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674C5" w14:textId="77777777" w:rsidR="00915957" w:rsidRPr="0047153A" w:rsidRDefault="00915957" w:rsidP="00915957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47153A">
        <w:rPr>
          <w:rFonts w:ascii="Times New Roman" w:hAnsi="Times New Roman"/>
          <w:b/>
          <w:lang w:val="ru-RU"/>
        </w:rPr>
        <w:t>Договор №______</w:t>
      </w:r>
    </w:p>
    <w:p w14:paraId="08DA6CDB" w14:textId="77777777" w:rsidR="00915957" w:rsidRDefault="00915957" w:rsidP="00915957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47153A">
        <w:rPr>
          <w:rFonts w:ascii="Times New Roman" w:hAnsi="Times New Roman"/>
          <w:b/>
          <w:lang w:val="ru-RU"/>
        </w:rPr>
        <w:t>об оказании брокерских услуг</w:t>
      </w:r>
    </w:p>
    <w:p w14:paraId="3998F039" w14:textId="77777777" w:rsidR="00915957" w:rsidRPr="0047153A" w:rsidRDefault="00915957" w:rsidP="00915957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</w:p>
    <w:p w14:paraId="34D95B20" w14:textId="145BC20B" w:rsidR="00915957" w:rsidRPr="00FA4D23" w:rsidRDefault="00915957" w:rsidP="009159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7153A">
        <w:rPr>
          <w:rFonts w:ascii="Times New Roman" w:hAnsi="Times New Roman"/>
          <w:lang w:val="ru-RU"/>
        </w:rPr>
        <w:t xml:space="preserve">г. </w:t>
      </w:r>
      <w:r w:rsidR="00FA4D23">
        <w:rPr>
          <w:rFonts w:ascii="Times New Roman" w:hAnsi="Times New Roman"/>
          <w:lang w:val="ru-RU"/>
        </w:rPr>
        <w:t>Астана</w:t>
      </w:r>
      <w:r>
        <w:rPr>
          <w:rFonts w:ascii="Times New Roman" w:hAnsi="Times New Roman"/>
          <w:lang w:val="ru-RU"/>
        </w:rPr>
        <w:tab/>
      </w:r>
      <w:r w:rsidRPr="00FA4D23">
        <w:rPr>
          <w:rFonts w:ascii="Times New Roman" w:hAnsi="Times New Roman"/>
          <w:lang w:val="ru-RU"/>
        </w:rPr>
        <w:tab/>
      </w:r>
      <w:r w:rsidRPr="00FA4D23">
        <w:rPr>
          <w:rFonts w:ascii="Times New Roman" w:hAnsi="Times New Roman"/>
          <w:lang w:val="ru-RU"/>
        </w:rPr>
        <w:tab/>
        <w:t xml:space="preserve"> </w:t>
      </w:r>
      <w:r w:rsidRPr="00FA4D23">
        <w:rPr>
          <w:rFonts w:ascii="Times New Roman" w:hAnsi="Times New Roman"/>
          <w:lang w:val="ru-RU"/>
        </w:rPr>
        <w:tab/>
      </w:r>
      <w:r w:rsidRPr="00FA4D23">
        <w:rPr>
          <w:rFonts w:ascii="Times New Roman" w:hAnsi="Times New Roman"/>
          <w:lang w:val="ru-RU"/>
        </w:rPr>
        <w:tab/>
      </w:r>
      <w:r w:rsidRPr="00FA4D23">
        <w:rPr>
          <w:rFonts w:ascii="Times New Roman" w:hAnsi="Times New Roman"/>
          <w:lang w:val="ru-RU"/>
        </w:rPr>
        <w:tab/>
      </w:r>
      <w:r w:rsidRPr="00FA4D23">
        <w:rPr>
          <w:rFonts w:ascii="Times New Roman" w:hAnsi="Times New Roman"/>
          <w:lang w:val="ru-RU"/>
        </w:rPr>
        <w:tab/>
      </w:r>
      <w:r w:rsidR="009262A5" w:rsidRPr="00FA4D23">
        <w:rPr>
          <w:rFonts w:ascii="Times New Roman" w:hAnsi="Times New Roman"/>
          <w:lang w:val="ru-RU"/>
        </w:rPr>
        <w:t xml:space="preserve">            </w:t>
      </w:r>
      <w:proofErr w:type="gramStart"/>
      <w:r w:rsidR="009262A5" w:rsidRPr="00FA4D23">
        <w:rPr>
          <w:rFonts w:ascii="Times New Roman" w:hAnsi="Times New Roman"/>
          <w:lang w:val="ru-RU"/>
        </w:rPr>
        <w:t xml:space="preserve">   </w:t>
      </w:r>
      <w:r w:rsidRPr="00FA4D23">
        <w:rPr>
          <w:rFonts w:ascii="Times New Roman" w:hAnsi="Times New Roman"/>
          <w:lang w:val="ru-RU"/>
        </w:rPr>
        <w:t>«</w:t>
      </w:r>
      <w:proofErr w:type="gramEnd"/>
      <w:r w:rsidRPr="00FA4D23">
        <w:rPr>
          <w:rFonts w:ascii="Times New Roman" w:hAnsi="Times New Roman"/>
          <w:lang w:val="ru-RU"/>
        </w:rPr>
        <w:t>___» ____________ 202</w:t>
      </w:r>
      <w:r w:rsidR="00551F97">
        <w:rPr>
          <w:rFonts w:ascii="Times New Roman" w:hAnsi="Times New Roman"/>
          <w:lang w:val="ru-RU"/>
        </w:rPr>
        <w:t>4</w:t>
      </w:r>
      <w:r w:rsidRPr="00FA4D23">
        <w:rPr>
          <w:rFonts w:ascii="Times New Roman" w:hAnsi="Times New Roman"/>
          <w:lang w:val="ru-RU"/>
        </w:rPr>
        <w:t xml:space="preserve"> года</w:t>
      </w:r>
    </w:p>
    <w:p w14:paraId="0718BF9A" w14:textId="39D19DA1" w:rsidR="00915957" w:rsidRPr="0047153A" w:rsidRDefault="00915957" w:rsidP="009159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FA4D23">
        <w:rPr>
          <w:rFonts w:ascii="Times New Roman" w:hAnsi="Times New Roman"/>
          <w:lang w:val="ru-RU"/>
        </w:rPr>
        <w:t xml:space="preserve">             </w:t>
      </w:r>
      <w:r w:rsidRPr="0047153A">
        <w:rPr>
          <w:rFonts w:ascii="Times New Roman" w:hAnsi="Times New Roman"/>
          <w:lang w:val="ru-RU"/>
        </w:rPr>
        <w:tab/>
      </w:r>
      <w:r w:rsidRPr="0047153A">
        <w:rPr>
          <w:rFonts w:ascii="Times New Roman" w:hAnsi="Times New Roman"/>
          <w:lang w:val="ru-RU"/>
        </w:rPr>
        <w:tab/>
      </w:r>
      <w:r w:rsidRPr="0047153A">
        <w:rPr>
          <w:rFonts w:ascii="Times New Roman" w:hAnsi="Times New Roman"/>
          <w:lang w:val="ru-RU"/>
        </w:rPr>
        <w:tab/>
      </w:r>
      <w:r w:rsidRPr="0047153A">
        <w:rPr>
          <w:rFonts w:ascii="Times New Roman" w:hAnsi="Times New Roman"/>
          <w:lang w:val="ru-RU"/>
        </w:rPr>
        <w:tab/>
      </w:r>
      <w:r w:rsidRPr="0047153A">
        <w:rPr>
          <w:rFonts w:ascii="Times New Roman" w:hAnsi="Times New Roman"/>
          <w:lang w:val="ru-RU"/>
        </w:rPr>
        <w:tab/>
      </w:r>
      <w:r w:rsidRPr="0047153A">
        <w:rPr>
          <w:rFonts w:ascii="Times New Roman" w:hAnsi="Times New Roman"/>
          <w:lang w:val="ru-RU"/>
        </w:rPr>
        <w:tab/>
        <w:t xml:space="preserve">             </w:t>
      </w:r>
    </w:p>
    <w:p w14:paraId="594FC53B" w14:textId="76545A1F" w:rsidR="00261700" w:rsidRPr="00EA3D0D" w:rsidRDefault="00915957" w:rsidP="00915957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47153A">
        <w:rPr>
          <w:rFonts w:ascii="Times New Roman" w:hAnsi="Times New Roman"/>
          <w:b/>
          <w:lang w:val="ru-RU"/>
        </w:rPr>
        <w:t>ТОО «_________»,</w:t>
      </w:r>
      <w:r w:rsidRPr="0047153A">
        <w:rPr>
          <w:rFonts w:ascii="Times New Roman" w:hAnsi="Times New Roman"/>
          <w:lang w:val="ru-RU"/>
        </w:rPr>
        <w:t xml:space="preserve"> именуемое в дальнейшем «Клиент»,</w:t>
      </w:r>
      <w:r w:rsidRPr="0047153A">
        <w:rPr>
          <w:rFonts w:ascii="Times New Roman" w:hAnsi="Times New Roman"/>
        </w:rPr>
        <w:t xml:space="preserve"> в лице </w:t>
      </w:r>
      <w:r w:rsidRPr="0047153A">
        <w:rPr>
          <w:rFonts w:ascii="Times New Roman" w:hAnsi="Times New Roman"/>
          <w:lang w:val="ru-RU"/>
        </w:rPr>
        <w:t xml:space="preserve">директора _____________, </w:t>
      </w:r>
      <w:r w:rsidRPr="0047153A">
        <w:rPr>
          <w:rFonts w:ascii="Times New Roman" w:hAnsi="Times New Roman"/>
        </w:rPr>
        <w:t>действующ</w:t>
      </w:r>
      <w:r w:rsidRPr="0047153A">
        <w:rPr>
          <w:rFonts w:ascii="Times New Roman" w:hAnsi="Times New Roman"/>
          <w:lang w:val="ru-RU"/>
        </w:rPr>
        <w:t>его(ей)</w:t>
      </w:r>
      <w:r w:rsidRPr="0047153A">
        <w:rPr>
          <w:rFonts w:ascii="Times New Roman" w:hAnsi="Times New Roman"/>
        </w:rPr>
        <w:t xml:space="preserve"> на основании </w:t>
      </w:r>
      <w:r w:rsidRPr="0047153A">
        <w:rPr>
          <w:rFonts w:ascii="Times New Roman" w:hAnsi="Times New Roman"/>
          <w:lang w:val="ru-RU"/>
        </w:rPr>
        <w:t xml:space="preserve">Устава, с одной стороны, и </w:t>
      </w:r>
      <w:r w:rsidRPr="0047153A">
        <w:rPr>
          <w:rFonts w:ascii="Times New Roman" w:hAnsi="Times New Roman"/>
          <w:b/>
          <w:lang w:val="ru-RU"/>
        </w:rPr>
        <w:t>ТОО «Табыс СТ»</w:t>
      </w:r>
      <w:r w:rsidRPr="0047153A">
        <w:rPr>
          <w:rFonts w:ascii="Times New Roman" w:hAnsi="Times New Roman"/>
          <w:lang w:val="ru-RU"/>
        </w:rPr>
        <w:t xml:space="preserve">, являющееся Членом АО «Товарная Биржа «Каспий», именуемое в дальнейшем «Брокер», в лице директора </w:t>
      </w:r>
      <w:proofErr w:type="spellStart"/>
      <w:r w:rsidR="009262A5">
        <w:rPr>
          <w:rFonts w:ascii="Times New Roman" w:hAnsi="Times New Roman"/>
          <w:lang w:val="ru-RU"/>
        </w:rPr>
        <w:t>Нигметова</w:t>
      </w:r>
      <w:proofErr w:type="spellEnd"/>
      <w:r w:rsidR="009262A5">
        <w:rPr>
          <w:rFonts w:ascii="Times New Roman" w:hAnsi="Times New Roman"/>
          <w:lang w:val="ru-RU"/>
        </w:rPr>
        <w:t xml:space="preserve"> </w:t>
      </w:r>
      <w:proofErr w:type="spellStart"/>
      <w:r w:rsidR="009262A5">
        <w:rPr>
          <w:rFonts w:ascii="Times New Roman" w:hAnsi="Times New Roman"/>
          <w:lang w:val="ru-RU"/>
        </w:rPr>
        <w:t>Ерлана</w:t>
      </w:r>
      <w:proofErr w:type="spellEnd"/>
      <w:r w:rsidR="009262A5">
        <w:rPr>
          <w:rFonts w:ascii="Times New Roman" w:hAnsi="Times New Roman"/>
          <w:lang w:val="ru-RU"/>
        </w:rPr>
        <w:t xml:space="preserve"> </w:t>
      </w:r>
      <w:proofErr w:type="spellStart"/>
      <w:r w:rsidR="009262A5">
        <w:rPr>
          <w:rFonts w:ascii="Times New Roman" w:hAnsi="Times New Roman"/>
          <w:lang w:val="ru-RU"/>
        </w:rPr>
        <w:t>Сериковича</w:t>
      </w:r>
      <w:proofErr w:type="spellEnd"/>
      <w:r w:rsidRPr="0047153A">
        <w:rPr>
          <w:rFonts w:ascii="Times New Roman" w:hAnsi="Times New Roman"/>
          <w:lang w:val="ru-RU"/>
        </w:rPr>
        <w:t>, действующего на основании Устава, с другой стороны, далее совместно именуемые Стороны, а отдельно, как указано выше, или «Сторона», заключили настоящий Договор об оказании брокерских услуг (далее – Договор) на нижеследующих условиях:</w:t>
      </w:r>
    </w:p>
    <w:p w14:paraId="644E52E8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</w:p>
    <w:p w14:paraId="2BCF6C65" w14:textId="77777777" w:rsidR="00261700" w:rsidRPr="00EA3D0D" w:rsidRDefault="00261700" w:rsidP="00DF6BB4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1.Понятия, используемые в Договоре.</w:t>
      </w:r>
    </w:p>
    <w:p w14:paraId="4F7E1790" w14:textId="55060DCE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В Договоре ниже перечисленные понятия име</w:t>
      </w:r>
      <w:r w:rsidR="00D138FC">
        <w:rPr>
          <w:rFonts w:ascii="Times New Roman" w:hAnsi="Times New Roman"/>
          <w:lang w:val="ru-RU"/>
        </w:rPr>
        <w:t>ют</w:t>
      </w:r>
      <w:r w:rsidRPr="00EA3D0D">
        <w:rPr>
          <w:rFonts w:ascii="Times New Roman" w:hAnsi="Times New Roman"/>
          <w:lang w:val="ru-RU"/>
        </w:rPr>
        <w:t xml:space="preserve"> следующ</w:t>
      </w:r>
      <w:r w:rsidR="00D138FC">
        <w:rPr>
          <w:rFonts w:ascii="Times New Roman" w:hAnsi="Times New Roman"/>
          <w:lang w:val="ru-RU"/>
        </w:rPr>
        <w:t>и</w:t>
      </w:r>
      <w:r w:rsidRPr="00EA3D0D">
        <w:rPr>
          <w:rFonts w:ascii="Times New Roman" w:hAnsi="Times New Roman"/>
          <w:lang w:val="ru-RU"/>
        </w:rPr>
        <w:t>е толковани</w:t>
      </w:r>
      <w:r w:rsidR="00D138FC">
        <w:rPr>
          <w:rFonts w:ascii="Times New Roman" w:hAnsi="Times New Roman"/>
          <w:lang w:val="ru-RU"/>
        </w:rPr>
        <w:t>я</w:t>
      </w:r>
      <w:r w:rsidRPr="00EA3D0D">
        <w:rPr>
          <w:rFonts w:ascii="Times New Roman" w:hAnsi="Times New Roman"/>
          <w:lang w:val="ru-RU"/>
        </w:rPr>
        <w:t>:</w:t>
      </w:r>
    </w:p>
    <w:p w14:paraId="335AC3FC" w14:textId="644C78CB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b/>
          <w:lang w:val="ru-RU"/>
        </w:rPr>
        <w:t>Договор</w:t>
      </w:r>
      <w:r w:rsidRPr="00EA3D0D">
        <w:rPr>
          <w:rFonts w:ascii="Times New Roman" w:hAnsi="Times New Roman"/>
          <w:lang w:val="ru-RU"/>
        </w:rPr>
        <w:t xml:space="preserve"> - договор, заключенный между </w:t>
      </w:r>
      <w:r w:rsidR="00A40C6B" w:rsidRPr="00EA3D0D">
        <w:rPr>
          <w:rFonts w:ascii="Times New Roman" w:hAnsi="Times New Roman"/>
          <w:lang w:val="ru-RU"/>
        </w:rPr>
        <w:t>Клиентом</w:t>
      </w:r>
      <w:r w:rsidRPr="00EA3D0D">
        <w:rPr>
          <w:rFonts w:ascii="Times New Roman" w:hAnsi="Times New Roman"/>
          <w:lang w:val="ru-RU"/>
        </w:rPr>
        <w:t xml:space="preserve"> и Брокером об оказании брокерских услуг на основании Гражданского кодекса Республики Казахстан и закона Республики Казахстан «О товарных биржах» от </w:t>
      </w:r>
      <w:r w:rsidRPr="00EA3D0D">
        <w:rPr>
          <w:rFonts w:ascii="Times New Roman" w:hAnsi="Times New Roman"/>
          <w:color w:val="000000"/>
        </w:rPr>
        <w:t>4 мая 2009 года № 155-IV</w:t>
      </w:r>
      <w:r w:rsidRPr="00EA3D0D">
        <w:rPr>
          <w:rFonts w:ascii="Times New Roman" w:hAnsi="Times New Roman"/>
          <w:lang w:val="ru-RU"/>
        </w:rPr>
        <w:t>;</w:t>
      </w:r>
    </w:p>
    <w:p w14:paraId="3C1D57C4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 xml:space="preserve">Товарная биржа </w:t>
      </w:r>
      <w:r w:rsidRPr="00EA3D0D">
        <w:rPr>
          <w:rFonts w:ascii="Times New Roman" w:hAnsi="Times New Roman"/>
          <w:lang w:val="ru-RU"/>
        </w:rPr>
        <w:t>– Акционерное общество «Товарная Биржа «Каспий»;</w:t>
      </w:r>
    </w:p>
    <w:p w14:paraId="4CBCBD0A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b/>
          <w:lang w:val="ru-RU"/>
        </w:rPr>
        <w:t xml:space="preserve">Маклер – </w:t>
      </w:r>
      <w:r w:rsidRPr="00EA3D0D">
        <w:rPr>
          <w:rFonts w:ascii="Times New Roman" w:hAnsi="Times New Roman"/>
          <w:lang w:val="ru-RU"/>
        </w:rPr>
        <w:t xml:space="preserve">работник </w:t>
      </w:r>
      <w:r w:rsidR="00D138FC">
        <w:rPr>
          <w:rFonts w:ascii="Times New Roman" w:hAnsi="Times New Roman"/>
          <w:lang w:val="ru-RU"/>
        </w:rPr>
        <w:t>т</w:t>
      </w:r>
      <w:r w:rsidRPr="00EA3D0D">
        <w:rPr>
          <w:rFonts w:ascii="Times New Roman" w:hAnsi="Times New Roman"/>
          <w:lang w:val="ru-RU"/>
        </w:rPr>
        <w:t>оварной биржи, уполномоченный осуществлять регистрацию биржевых сделок, совершенных участниками биржевых торгов.</w:t>
      </w:r>
    </w:p>
    <w:p w14:paraId="7FAD035E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b/>
          <w:lang w:val="ru-RU"/>
        </w:rPr>
        <w:t>Услуги</w:t>
      </w:r>
      <w:r w:rsidRPr="00EA3D0D">
        <w:rPr>
          <w:rFonts w:ascii="Times New Roman" w:hAnsi="Times New Roman"/>
          <w:lang w:val="ru-RU"/>
        </w:rPr>
        <w:t xml:space="preserve"> - </w:t>
      </w:r>
      <w:proofErr w:type="spellStart"/>
      <w:r w:rsidRPr="00EA3D0D">
        <w:rPr>
          <w:rFonts w:ascii="Times New Roman" w:hAnsi="Times New Roman"/>
          <w:lang w:val="ru-RU"/>
        </w:rPr>
        <w:t>возмездно</w:t>
      </w:r>
      <w:proofErr w:type="spellEnd"/>
      <w:r w:rsidRPr="00EA3D0D">
        <w:rPr>
          <w:rFonts w:ascii="Times New Roman" w:hAnsi="Times New Roman"/>
          <w:lang w:val="ru-RU"/>
        </w:rPr>
        <w:t xml:space="preserve"> оказываемые Брокером услуги по совершению сделок с биржевым товаром по поручению</w:t>
      </w:r>
      <w:r w:rsidR="00283958" w:rsidRPr="00283958">
        <w:rPr>
          <w:rFonts w:ascii="Times New Roman" w:hAnsi="Times New Roman"/>
          <w:lang w:val="ru-RU"/>
        </w:rPr>
        <w:t>,</w:t>
      </w:r>
      <w:r w:rsidRPr="00EA3D0D">
        <w:rPr>
          <w:rFonts w:ascii="Times New Roman" w:hAnsi="Times New Roman"/>
          <w:lang w:val="ru-RU"/>
        </w:rPr>
        <w:t xml:space="preserve"> за счет и в интересах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>;</w:t>
      </w:r>
    </w:p>
    <w:p w14:paraId="2B672C14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EA3D0D">
        <w:rPr>
          <w:rFonts w:ascii="Times New Roman" w:hAnsi="Times New Roman"/>
          <w:b/>
        </w:rPr>
        <w:t>Биржевой товар</w:t>
      </w:r>
      <w:r w:rsidRPr="00D138FC">
        <w:rPr>
          <w:rFonts w:ascii="Times New Roman" w:hAnsi="Times New Roman"/>
        </w:rPr>
        <w:t xml:space="preserve"> </w:t>
      </w:r>
      <w:r w:rsidRPr="00042C21">
        <w:rPr>
          <w:rFonts w:ascii="Times New Roman" w:hAnsi="Times New Roman"/>
        </w:rPr>
        <w:t xml:space="preserve">– </w:t>
      </w:r>
      <w:r w:rsidR="00D138FC" w:rsidRPr="00042C21">
        <w:rPr>
          <w:rFonts w:ascii="Times New Roman" w:hAnsi="Times New Roman"/>
          <w:lang w:val="ru-RU"/>
        </w:rPr>
        <w:t>т</w:t>
      </w:r>
      <w:r w:rsidRPr="00042C21">
        <w:rPr>
          <w:rFonts w:ascii="Times New Roman" w:hAnsi="Times New Roman"/>
        </w:rPr>
        <w:t>овар, не</w:t>
      </w:r>
      <w:r w:rsidRPr="00EA3D0D">
        <w:rPr>
          <w:rFonts w:ascii="Times New Roman" w:hAnsi="Times New Roman"/>
        </w:rPr>
        <w:t xml:space="preserve"> изъятый из оборота или не ограниченный в обороте, в том числе срочный контракт, допущенный </w:t>
      </w:r>
      <w:r w:rsidRPr="00042C21">
        <w:rPr>
          <w:rFonts w:ascii="Times New Roman" w:hAnsi="Times New Roman"/>
        </w:rPr>
        <w:t>товарной биржей к биржевой торговле, за исключением недвижимого имущества и объектов интеллектуальной собственности;</w:t>
      </w:r>
    </w:p>
    <w:p w14:paraId="3012C9B8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042C21">
        <w:rPr>
          <w:rFonts w:ascii="Times New Roman" w:hAnsi="Times New Roman"/>
          <w:b/>
        </w:rPr>
        <w:t>Биржевой арбитраж</w:t>
      </w:r>
      <w:r w:rsidRPr="00042C21">
        <w:rPr>
          <w:rFonts w:ascii="Times New Roman" w:hAnsi="Times New Roman"/>
        </w:rPr>
        <w:t xml:space="preserve"> – </w:t>
      </w:r>
      <w:r w:rsidR="0052681C" w:rsidRPr="00042C21">
        <w:rPr>
          <w:rFonts w:ascii="Times New Roman" w:hAnsi="Times New Roman"/>
          <w:lang w:val="ru-RU"/>
        </w:rPr>
        <w:t xml:space="preserve">Биржевой </w:t>
      </w:r>
      <w:r w:rsidR="00D138FC" w:rsidRPr="00042C21">
        <w:rPr>
          <w:rFonts w:ascii="Times New Roman" w:hAnsi="Times New Roman"/>
          <w:lang w:val="ru-RU"/>
        </w:rPr>
        <w:t>А</w:t>
      </w:r>
      <w:r w:rsidR="0052681C" w:rsidRPr="00042C21">
        <w:rPr>
          <w:rFonts w:ascii="Times New Roman" w:hAnsi="Times New Roman"/>
          <w:lang w:val="ru-RU"/>
        </w:rPr>
        <w:t>рбитраж АО «Товарная Биржа «Каспий</w:t>
      </w:r>
      <w:r w:rsidR="0052681C" w:rsidRPr="00042C21">
        <w:rPr>
          <w:rFonts w:ascii="Times New Roman" w:hAnsi="Times New Roman"/>
          <w:b/>
          <w:lang w:val="ru-RU"/>
        </w:rPr>
        <w:t>»</w:t>
      </w:r>
      <w:r w:rsidRPr="00042C21">
        <w:rPr>
          <w:rFonts w:ascii="Times New Roman" w:hAnsi="Times New Roman"/>
        </w:rPr>
        <w:t>;</w:t>
      </w:r>
    </w:p>
    <w:p w14:paraId="5BD15223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b/>
        </w:rPr>
        <w:t>Клиринговая организация</w:t>
      </w:r>
      <w:r w:rsidRPr="00042C21">
        <w:rPr>
          <w:rFonts w:ascii="Times New Roman" w:hAnsi="Times New Roman"/>
        </w:rPr>
        <w:t xml:space="preserve"> </w:t>
      </w:r>
      <w:r w:rsidRPr="00042C21">
        <w:rPr>
          <w:rFonts w:ascii="Times New Roman" w:hAnsi="Times New Roman"/>
          <w:lang w:val="ru-RU"/>
        </w:rPr>
        <w:t xml:space="preserve">– </w:t>
      </w:r>
      <w:r w:rsidRPr="00042C21">
        <w:rPr>
          <w:rFonts w:ascii="Times New Roman" w:hAnsi="Times New Roman"/>
        </w:rPr>
        <w:t xml:space="preserve">организация, осуществляющая клиринговое обслуживание биржевых сделок на основании соответствующего договора о клиринговом обслуживании, заключенного с </w:t>
      </w:r>
      <w:r w:rsidR="00D138FC" w:rsidRPr="00042C21">
        <w:rPr>
          <w:rFonts w:ascii="Times New Roman" w:hAnsi="Times New Roman"/>
          <w:lang w:val="ru-RU"/>
        </w:rPr>
        <w:t>т</w:t>
      </w:r>
      <w:r w:rsidRPr="00042C21">
        <w:rPr>
          <w:rFonts w:ascii="Times New Roman" w:hAnsi="Times New Roman"/>
        </w:rPr>
        <w:t>оварной биржей</w:t>
      </w:r>
      <w:r w:rsidRPr="00042C21">
        <w:rPr>
          <w:rFonts w:ascii="Times New Roman" w:hAnsi="Times New Roman"/>
          <w:lang w:val="ru-RU"/>
        </w:rPr>
        <w:t xml:space="preserve"> – ТОО «</w:t>
      </w:r>
      <w:proofErr w:type="spellStart"/>
      <w:r w:rsidRPr="00042C21">
        <w:rPr>
          <w:rFonts w:ascii="Times New Roman" w:hAnsi="Times New Roman"/>
          <w:lang w:val="ru-RU"/>
        </w:rPr>
        <w:t>Казэнерджи</w:t>
      </w:r>
      <w:proofErr w:type="spellEnd"/>
      <w:r w:rsidRPr="00042C21">
        <w:rPr>
          <w:rFonts w:ascii="Times New Roman" w:hAnsi="Times New Roman"/>
          <w:lang w:val="ru-RU"/>
        </w:rPr>
        <w:t xml:space="preserve"> </w:t>
      </w:r>
      <w:proofErr w:type="spellStart"/>
      <w:r w:rsidRPr="00042C21">
        <w:rPr>
          <w:rFonts w:ascii="Times New Roman" w:hAnsi="Times New Roman"/>
          <w:lang w:val="ru-RU"/>
        </w:rPr>
        <w:t>консалт</w:t>
      </w:r>
      <w:proofErr w:type="spellEnd"/>
      <w:r w:rsidRPr="00042C21">
        <w:rPr>
          <w:rFonts w:ascii="Times New Roman" w:hAnsi="Times New Roman"/>
          <w:lang w:val="ru-RU"/>
        </w:rPr>
        <w:t>»</w:t>
      </w:r>
      <w:r w:rsidRPr="00042C21">
        <w:rPr>
          <w:rFonts w:ascii="Times New Roman" w:hAnsi="Times New Roman"/>
        </w:rPr>
        <w:t>;</w:t>
      </w:r>
    </w:p>
    <w:p w14:paraId="0848EEB2" w14:textId="77777777" w:rsidR="0052681C" w:rsidRPr="00042C21" w:rsidRDefault="0052681C" w:rsidP="005268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042C21">
        <w:rPr>
          <w:rFonts w:ascii="Times New Roman" w:hAnsi="Times New Roman"/>
          <w:b/>
        </w:rPr>
        <w:t>Биржевое обеспечение</w:t>
      </w:r>
      <w:r w:rsidRPr="00042C21">
        <w:rPr>
          <w:rFonts w:ascii="Times New Roman" w:hAnsi="Times New Roman"/>
        </w:rPr>
        <w:t xml:space="preserve"> </w:t>
      </w:r>
      <w:r w:rsidRPr="00042C21">
        <w:rPr>
          <w:rFonts w:ascii="Times New Roman" w:hAnsi="Times New Roman"/>
          <w:lang w:val="ru-RU"/>
        </w:rPr>
        <w:t xml:space="preserve">– </w:t>
      </w:r>
      <w:r w:rsidRPr="00042C21">
        <w:rPr>
          <w:rFonts w:ascii="Times New Roman" w:hAnsi="Times New Roman"/>
        </w:rPr>
        <w:t xml:space="preserve">денежное обеспечение, вносимое на возвратной основе участниками биржевой торговли клиринговому </w:t>
      </w:r>
      <w:r w:rsidRPr="00042C21">
        <w:rPr>
          <w:rFonts w:ascii="Times New Roman" w:hAnsi="Times New Roman"/>
          <w:lang w:val="ru-RU"/>
        </w:rPr>
        <w:t>центру</w:t>
      </w:r>
      <w:r w:rsidRPr="00042C21">
        <w:rPr>
          <w:rFonts w:ascii="Times New Roman" w:hAnsi="Times New Roman"/>
        </w:rPr>
        <w:t xml:space="preserve"> товарной биржи для участия в биржевых торгах в качестве обеспечения исполнения своих обязательств по заключаемым биржевым сделкам;</w:t>
      </w:r>
    </w:p>
    <w:p w14:paraId="70F9DE4E" w14:textId="77777777" w:rsidR="0052681C" w:rsidRPr="00042C21" w:rsidRDefault="0052681C" w:rsidP="005268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b/>
          <w:lang w:val="ru-RU"/>
        </w:rPr>
        <w:t xml:space="preserve">Брокерское вознаграждение – </w:t>
      </w:r>
      <w:r w:rsidRPr="00042C21">
        <w:rPr>
          <w:rFonts w:ascii="Times New Roman" w:hAnsi="Times New Roman"/>
          <w:lang w:val="ru-RU"/>
        </w:rPr>
        <w:t xml:space="preserve">денежное вознаграждение, оплачиваемое Клиентом Брокеру за оказанные брокерские услуги по </w:t>
      </w:r>
      <w:r w:rsidRPr="00042C21">
        <w:rPr>
          <w:rFonts w:ascii="Times New Roman" w:hAnsi="Times New Roman"/>
        </w:rPr>
        <w:t>биржевым торгам</w:t>
      </w:r>
      <w:r w:rsidRPr="00042C21">
        <w:rPr>
          <w:rFonts w:ascii="Times New Roman" w:hAnsi="Times New Roman"/>
          <w:lang w:val="ru-RU"/>
        </w:rPr>
        <w:t>;</w:t>
      </w:r>
    </w:p>
    <w:p w14:paraId="3CD246A7" w14:textId="77777777" w:rsidR="0052681C" w:rsidRPr="00042C21" w:rsidRDefault="0052681C" w:rsidP="005268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b/>
        </w:rPr>
        <w:t>Приказ</w:t>
      </w:r>
      <w:r w:rsidRPr="00042C21">
        <w:rPr>
          <w:rFonts w:ascii="Times New Roman" w:hAnsi="Times New Roman"/>
        </w:rPr>
        <w:t xml:space="preserve"> –</w:t>
      </w:r>
      <w:r w:rsidRPr="00042C21">
        <w:rPr>
          <w:rFonts w:ascii="Times New Roman" w:hAnsi="Times New Roman"/>
          <w:lang w:val="ru-RU"/>
        </w:rPr>
        <w:t xml:space="preserve"> </w:t>
      </w:r>
      <w:r w:rsidRPr="00042C21">
        <w:rPr>
          <w:rFonts w:ascii="Times New Roman" w:hAnsi="Times New Roman"/>
        </w:rPr>
        <w:t xml:space="preserve">документ, представляемый клиентом брокеру с указанием осуществления определенного действия на товарной бирже в отношении конкретных </w:t>
      </w:r>
      <w:r w:rsidR="00D138FC" w:rsidRPr="00042C21">
        <w:rPr>
          <w:rFonts w:ascii="Times New Roman" w:hAnsi="Times New Roman"/>
          <w:lang w:val="ru-RU"/>
        </w:rPr>
        <w:t>б</w:t>
      </w:r>
      <w:r w:rsidRPr="00042C21">
        <w:rPr>
          <w:rFonts w:ascii="Times New Roman" w:hAnsi="Times New Roman"/>
        </w:rPr>
        <w:t xml:space="preserve">иржевых </w:t>
      </w:r>
      <w:r w:rsidRPr="00042C21">
        <w:rPr>
          <w:rFonts w:ascii="Times New Roman" w:hAnsi="Times New Roman"/>
          <w:lang w:val="ru-RU"/>
        </w:rPr>
        <w:t xml:space="preserve">и (или) </w:t>
      </w:r>
      <w:proofErr w:type="spellStart"/>
      <w:r w:rsidR="00D138FC" w:rsidRPr="00042C21">
        <w:rPr>
          <w:rFonts w:ascii="Times New Roman" w:hAnsi="Times New Roman"/>
          <w:lang w:val="ru-RU"/>
        </w:rPr>
        <w:t>н</w:t>
      </w:r>
      <w:r w:rsidRPr="00042C21">
        <w:rPr>
          <w:rFonts w:ascii="Times New Roman" w:hAnsi="Times New Roman"/>
          <w:lang w:val="ru-RU"/>
        </w:rPr>
        <w:t>естандартизированных</w:t>
      </w:r>
      <w:proofErr w:type="spellEnd"/>
      <w:r w:rsidRPr="00042C21">
        <w:rPr>
          <w:rFonts w:ascii="Times New Roman" w:hAnsi="Times New Roman"/>
          <w:lang w:val="ru-RU"/>
        </w:rPr>
        <w:t xml:space="preserve"> </w:t>
      </w:r>
      <w:r w:rsidRPr="00042C21">
        <w:rPr>
          <w:rFonts w:ascii="Times New Roman" w:hAnsi="Times New Roman"/>
        </w:rPr>
        <w:t>товаров</w:t>
      </w:r>
      <w:r w:rsidRPr="00042C21">
        <w:rPr>
          <w:rFonts w:ascii="Times New Roman" w:hAnsi="Times New Roman"/>
          <w:lang w:val="ru-RU"/>
        </w:rPr>
        <w:t>;</w:t>
      </w:r>
    </w:p>
    <w:p w14:paraId="69ED594B" w14:textId="77777777" w:rsidR="0052681C" w:rsidRPr="00087B5D" w:rsidRDefault="0052681C" w:rsidP="005268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042C21">
        <w:rPr>
          <w:rFonts w:ascii="Times New Roman" w:hAnsi="Times New Roman"/>
          <w:b/>
        </w:rPr>
        <w:t>Клиент</w:t>
      </w:r>
      <w:r w:rsidRPr="00042C21">
        <w:rPr>
          <w:rFonts w:ascii="Times New Roman" w:hAnsi="Times New Roman"/>
        </w:rPr>
        <w:t xml:space="preserve"> – физическое или юридическое лицо, пользующееся услугами Брокера для совершения сделок с </w:t>
      </w:r>
      <w:r w:rsidR="00D138FC" w:rsidRPr="00042C21">
        <w:rPr>
          <w:rFonts w:ascii="Times New Roman" w:hAnsi="Times New Roman"/>
        </w:rPr>
        <w:t>б</w:t>
      </w:r>
      <w:r w:rsidRPr="00042C21">
        <w:rPr>
          <w:rFonts w:ascii="Times New Roman" w:hAnsi="Times New Roman"/>
        </w:rPr>
        <w:t xml:space="preserve">иржевым </w:t>
      </w:r>
      <w:r w:rsidRPr="00042C21">
        <w:rPr>
          <w:rFonts w:ascii="Times New Roman" w:hAnsi="Times New Roman"/>
          <w:lang w:val="ru-RU"/>
        </w:rPr>
        <w:t xml:space="preserve">и (или) </w:t>
      </w:r>
      <w:proofErr w:type="spellStart"/>
      <w:r w:rsidR="00D138FC" w:rsidRPr="00042C21">
        <w:rPr>
          <w:rFonts w:ascii="Times New Roman" w:hAnsi="Times New Roman"/>
          <w:lang w:val="ru-RU"/>
        </w:rPr>
        <w:t>н</w:t>
      </w:r>
      <w:r w:rsidRPr="00042C21">
        <w:rPr>
          <w:rFonts w:ascii="Times New Roman" w:hAnsi="Times New Roman"/>
          <w:lang w:val="ru-RU"/>
        </w:rPr>
        <w:t>естандартизированным</w:t>
      </w:r>
      <w:proofErr w:type="spellEnd"/>
      <w:r w:rsidRPr="00042C21">
        <w:rPr>
          <w:rFonts w:ascii="Times New Roman" w:hAnsi="Times New Roman"/>
          <w:lang w:val="ru-RU"/>
        </w:rPr>
        <w:t xml:space="preserve"> товаром</w:t>
      </w:r>
      <w:r w:rsidRPr="00042C21">
        <w:rPr>
          <w:rFonts w:ascii="Times New Roman" w:hAnsi="Times New Roman"/>
        </w:rPr>
        <w:t>;</w:t>
      </w:r>
    </w:p>
    <w:p w14:paraId="51879046" w14:textId="77777777" w:rsidR="0052681C" w:rsidRPr="00087B5D" w:rsidRDefault="0052681C" w:rsidP="005268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087B5D">
        <w:rPr>
          <w:rFonts w:ascii="Times New Roman" w:hAnsi="Times New Roman"/>
          <w:b/>
        </w:rPr>
        <w:t>Клиринговая организация</w:t>
      </w:r>
      <w:r w:rsidRPr="00087B5D">
        <w:rPr>
          <w:rFonts w:ascii="Times New Roman" w:hAnsi="Times New Roman"/>
          <w:lang w:val="ru-RU"/>
        </w:rPr>
        <w:t xml:space="preserve"> </w:t>
      </w:r>
      <w:r w:rsidRPr="00087B5D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  <w:lang w:val="ru-RU"/>
        </w:rPr>
        <w:t>К</w:t>
      </w:r>
      <w:r w:rsidRPr="00087B5D">
        <w:rPr>
          <w:rFonts w:ascii="Times New Roman" w:hAnsi="Times New Roman"/>
          <w:b/>
          <w:lang w:val="ru-RU"/>
        </w:rPr>
        <w:t>лиринг)</w:t>
      </w:r>
      <w:r w:rsidRPr="00087B5D">
        <w:rPr>
          <w:rFonts w:ascii="Times New Roman" w:hAnsi="Times New Roman"/>
          <w:lang w:val="ru-RU"/>
        </w:rPr>
        <w:t xml:space="preserve"> – самостоятельная клиринговая организация, </w:t>
      </w:r>
      <w:r w:rsidRPr="00087B5D">
        <w:rPr>
          <w:rFonts w:ascii="Times New Roman" w:hAnsi="Times New Roman"/>
        </w:rPr>
        <w:t>осуществляющая клиринговое обслуживание биржевых сделок</w:t>
      </w:r>
      <w:r w:rsidRPr="00087B5D">
        <w:rPr>
          <w:rFonts w:ascii="Times New Roman" w:hAnsi="Times New Roman"/>
          <w:lang w:val="ru-RU"/>
        </w:rPr>
        <w:t>, с которой Биржа заключила договор о клиринговом обслуживании</w:t>
      </w:r>
      <w:r w:rsidRPr="00087B5D">
        <w:rPr>
          <w:rFonts w:ascii="Times New Roman" w:hAnsi="Times New Roman"/>
        </w:rPr>
        <w:t>;</w:t>
      </w:r>
    </w:p>
    <w:p w14:paraId="58B6BB33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b/>
          <w:lang w:val="ru-RU"/>
        </w:rPr>
        <w:t xml:space="preserve">Правила торгов – </w:t>
      </w:r>
      <w:r w:rsidRPr="00EA3D0D">
        <w:rPr>
          <w:rFonts w:ascii="Times New Roman" w:hAnsi="Times New Roman"/>
          <w:lang w:val="ru-RU"/>
        </w:rPr>
        <w:t>Правила биржевой торговли Акционерного общества «Товарная Биржа «Каспий»;</w:t>
      </w:r>
    </w:p>
    <w:p w14:paraId="75387156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b/>
          <w:lang w:val="ru-RU"/>
        </w:rPr>
        <w:t>Заявка</w:t>
      </w:r>
      <w:r w:rsidRPr="00EA3D0D">
        <w:rPr>
          <w:rFonts w:ascii="Times New Roman" w:hAnsi="Times New Roman"/>
          <w:lang w:val="ru-RU"/>
        </w:rPr>
        <w:t xml:space="preserve"> - Заявка на проведение аукциона - поручение на покупку;</w:t>
      </w:r>
    </w:p>
    <w:p w14:paraId="1160D9F8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b/>
          <w:lang w:val="ru-RU"/>
        </w:rPr>
        <w:t xml:space="preserve">НДС - </w:t>
      </w:r>
      <w:r w:rsidRPr="00EA3D0D">
        <w:rPr>
          <w:rFonts w:ascii="Times New Roman" w:hAnsi="Times New Roman"/>
          <w:lang w:val="ru-RU"/>
        </w:rPr>
        <w:t>налог на добавленную стоимость.</w:t>
      </w:r>
    </w:p>
    <w:p w14:paraId="4B96BDF5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b/>
          <w:lang w:val="ru-RU"/>
        </w:rPr>
        <w:t>ЭЦП</w:t>
      </w:r>
      <w:r w:rsidRPr="00EA3D0D">
        <w:rPr>
          <w:rFonts w:ascii="Times New Roman" w:hAnsi="Times New Roman"/>
          <w:lang w:val="ru-RU"/>
        </w:rPr>
        <w:t xml:space="preserve"> – электронная цифровая подпись.</w:t>
      </w:r>
    </w:p>
    <w:p w14:paraId="7102490D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b/>
          <w:lang w:val="ru-RU"/>
        </w:rPr>
        <w:t xml:space="preserve">PDF </w:t>
      </w:r>
      <w:r w:rsidRPr="00EA3D0D">
        <w:rPr>
          <w:rFonts w:ascii="Times New Roman" w:hAnsi="Times New Roman"/>
          <w:lang w:val="ru-RU"/>
        </w:rPr>
        <w:t>(</w:t>
      </w:r>
      <w:proofErr w:type="spellStart"/>
      <w:r w:rsidRPr="00EA3D0D">
        <w:rPr>
          <w:rFonts w:ascii="Times New Roman" w:hAnsi="Times New Roman"/>
          <w:lang w:val="ru-RU"/>
        </w:rPr>
        <w:t>Portable</w:t>
      </w:r>
      <w:proofErr w:type="spellEnd"/>
      <w:r w:rsidRPr="00EA3D0D">
        <w:rPr>
          <w:rFonts w:ascii="Times New Roman" w:hAnsi="Times New Roman"/>
          <w:lang w:val="ru-RU"/>
        </w:rPr>
        <w:t xml:space="preserve"> </w:t>
      </w:r>
      <w:proofErr w:type="spellStart"/>
      <w:r w:rsidRPr="00EA3D0D">
        <w:rPr>
          <w:rFonts w:ascii="Times New Roman" w:hAnsi="Times New Roman"/>
          <w:lang w:val="ru-RU"/>
        </w:rPr>
        <w:t>Document</w:t>
      </w:r>
      <w:proofErr w:type="spellEnd"/>
      <w:r w:rsidRPr="00EA3D0D">
        <w:rPr>
          <w:rFonts w:ascii="Times New Roman" w:hAnsi="Times New Roman"/>
          <w:lang w:val="ru-RU"/>
        </w:rPr>
        <w:t xml:space="preserve"> </w:t>
      </w:r>
      <w:proofErr w:type="spellStart"/>
      <w:r w:rsidRPr="00EA3D0D">
        <w:rPr>
          <w:rFonts w:ascii="Times New Roman" w:hAnsi="Times New Roman"/>
          <w:lang w:val="ru-RU"/>
        </w:rPr>
        <w:t>Format</w:t>
      </w:r>
      <w:proofErr w:type="spellEnd"/>
      <w:r w:rsidRPr="00EA3D0D">
        <w:rPr>
          <w:rFonts w:ascii="Times New Roman" w:hAnsi="Times New Roman"/>
          <w:lang w:val="ru-RU"/>
        </w:rPr>
        <w:t xml:space="preserve">) </w:t>
      </w:r>
      <w:r w:rsidR="00ED4DF9">
        <w:rPr>
          <w:rFonts w:ascii="Times New Roman" w:hAnsi="Times New Roman"/>
          <w:lang w:val="ru-RU"/>
        </w:rPr>
        <w:t>-</w:t>
      </w:r>
      <w:r w:rsidRPr="00EA3D0D">
        <w:rPr>
          <w:rFonts w:ascii="Times New Roman" w:hAnsi="Times New Roman"/>
          <w:lang w:val="ru-RU"/>
        </w:rPr>
        <w:t xml:space="preserve"> формат хранения и отображения электронного варианта текстовых документов.</w:t>
      </w:r>
    </w:p>
    <w:p w14:paraId="7FB96AE2" w14:textId="22FAD252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Термины и определения, не указанные в </w:t>
      </w:r>
      <w:r w:rsidRPr="00042C21">
        <w:rPr>
          <w:rFonts w:ascii="Times New Roman" w:hAnsi="Times New Roman"/>
          <w:lang w:val="ru-RU"/>
        </w:rPr>
        <w:t>настояще</w:t>
      </w:r>
      <w:r w:rsidR="007455C4" w:rsidRPr="00042C21">
        <w:rPr>
          <w:rFonts w:ascii="Times New Roman" w:hAnsi="Times New Roman"/>
          <w:lang w:val="ru-RU"/>
        </w:rPr>
        <w:t>м</w:t>
      </w:r>
      <w:r w:rsidRPr="00042C21">
        <w:rPr>
          <w:rFonts w:ascii="Times New Roman" w:hAnsi="Times New Roman"/>
          <w:lang w:val="ru-RU"/>
        </w:rPr>
        <w:t xml:space="preserve"> </w:t>
      </w:r>
      <w:r w:rsidR="007455C4" w:rsidRPr="00042C21">
        <w:rPr>
          <w:rFonts w:ascii="Times New Roman" w:hAnsi="Times New Roman"/>
          <w:lang w:val="ru-RU"/>
        </w:rPr>
        <w:t xml:space="preserve">Разделе </w:t>
      </w:r>
      <w:r w:rsidRPr="00042C21">
        <w:rPr>
          <w:rFonts w:ascii="Times New Roman" w:hAnsi="Times New Roman"/>
          <w:lang w:val="ru-RU"/>
        </w:rPr>
        <w:t>и</w:t>
      </w:r>
      <w:r w:rsidRPr="00EA3D0D">
        <w:rPr>
          <w:rFonts w:ascii="Times New Roman" w:hAnsi="Times New Roman"/>
          <w:lang w:val="ru-RU"/>
        </w:rPr>
        <w:t xml:space="preserve"> используемые в Договоре, понимаются в значении, установленном Правилами торгов.</w:t>
      </w:r>
    </w:p>
    <w:p w14:paraId="0746675A" w14:textId="77777777" w:rsidR="00261700" w:rsidRPr="00EA3D0D" w:rsidRDefault="00261700" w:rsidP="00DF6BB4">
      <w:pPr>
        <w:spacing w:after="0" w:line="240" w:lineRule="auto"/>
        <w:ind w:left="142" w:firstLine="708"/>
        <w:jc w:val="both"/>
        <w:rPr>
          <w:rFonts w:ascii="Times New Roman" w:hAnsi="Times New Roman"/>
          <w:lang w:val="ru-RU"/>
        </w:rPr>
      </w:pPr>
    </w:p>
    <w:p w14:paraId="32F795ED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2. Предмет Договора.</w:t>
      </w:r>
    </w:p>
    <w:p w14:paraId="5F3F81B5" w14:textId="77777777" w:rsidR="00261700" w:rsidRPr="00EA3D0D" w:rsidRDefault="00261700" w:rsidP="00DF6BB4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2.1.</w:t>
      </w:r>
      <w:r w:rsidRPr="00EA3D0D">
        <w:rPr>
          <w:rFonts w:ascii="Times New Roman" w:hAnsi="Times New Roman"/>
          <w:lang w:val="ru-RU"/>
        </w:rPr>
        <w:tab/>
      </w:r>
      <w:r w:rsidR="001C443D" w:rsidRPr="0040762B">
        <w:rPr>
          <w:rFonts w:ascii="Times New Roman" w:hAnsi="Times New Roman"/>
          <w:lang w:val="ru-RU"/>
        </w:rPr>
        <w:t xml:space="preserve">В соответствии с условиями Договора </w:t>
      </w:r>
      <w:r w:rsidRPr="0040762B">
        <w:rPr>
          <w:rFonts w:ascii="Times New Roman" w:hAnsi="Times New Roman"/>
          <w:lang w:val="ru-RU"/>
        </w:rPr>
        <w:t xml:space="preserve">Брокер обязуется </w:t>
      </w:r>
      <w:r w:rsidR="001C443D" w:rsidRPr="0040762B">
        <w:rPr>
          <w:rFonts w:ascii="Times New Roman" w:hAnsi="Times New Roman"/>
          <w:lang w:val="ru-RU"/>
        </w:rPr>
        <w:t xml:space="preserve">за счет </w:t>
      </w:r>
      <w:r w:rsidR="00F42E27" w:rsidRPr="0040762B">
        <w:rPr>
          <w:rFonts w:ascii="Times New Roman" w:hAnsi="Times New Roman"/>
          <w:lang w:val="ru-RU"/>
        </w:rPr>
        <w:t xml:space="preserve">(за вознаграждение) </w:t>
      </w:r>
      <w:r w:rsidR="001C443D" w:rsidRPr="0040762B">
        <w:rPr>
          <w:rFonts w:ascii="Times New Roman" w:hAnsi="Times New Roman"/>
          <w:lang w:val="ru-RU"/>
        </w:rPr>
        <w:t xml:space="preserve">Клиента и по поручению Клиента </w:t>
      </w:r>
      <w:r w:rsidRPr="0040762B">
        <w:rPr>
          <w:rFonts w:ascii="Times New Roman" w:hAnsi="Times New Roman"/>
          <w:lang w:val="ru-RU"/>
        </w:rPr>
        <w:t xml:space="preserve">в надлежащей форме и в полном объеме оказать </w:t>
      </w:r>
      <w:r w:rsidR="00F42E27" w:rsidRPr="0040762B">
        <w:rPr>
          <w:rFonts w:ascii="Times New Roman" w:hAnsi="Times New Roman"/>
          <w:lang w:val="ru-RU"/>
        </w:rPr>
        <w:t>услуги</w:t>
      </w:r>
      <w:r w:rsidRPr="0040762B">
        <w:rPr>
          <w:rFonts w:ascii="Times New Roman" w:hAnsi="Times New Roman"/>
          <w:lang w:val="ru-RU"/>
        </w:rPr>
        <w:t xml:space="preserve"> </w:t>
      </w:r>
      <w:r w:rsidR="00152DD3" w:rsidRPr="0040762B">
        <w:rPr>
          <w:rFonts w:ascii="Times New Roman" w:hAnsi="Times New Roman"/>
          <w:lang w:val="ru-RU"/>
        </w:rPr>
        <w:t>Клиенту</w:t>
      </w:r>
      <w:r w:rsidRPr="0040762B">
        <w:rPr>
          <w:rFonts w:ascii="Times New Roman" w:hAnsi="Times New Roman"/>
          <w:lang w:val="ru-RU"/>
        </w:rPr>
        <w:t xml:space="preserve">, а </w:t>
      </w:r>
      <w:r w:rsidR="00152DD3" w:rsidRPr="0040762B">
        <w:rPr>
          <w:rFonts w:ascii="Times New Roman" w:hAnsi="Times New Roman"/>
          <w:lang w:val="ru-RU"/>
        </w:rPr>
        <w:t>Клиент</w:t>
      </w:r>
      <w:r w:rsidRPr="0040762B">
        <w:rPr>
          <w:rFonts w:ascii="Times New Roman" w:hAnsi="Times New Roman"/>
          <w:lang w:val="ru-RU"/>
        </w:rPr>
        <w:t xml:space="preserve"> </w:t>
      </w:r>
      <w:r w:rsidR="00F42E27" w:rsidRPr="0040762B">
        <w:rPr>
          <w:rFonts w:ascii="Times New Roman" w:hAnsi="Times New Roman"/>
          <w:lang w:val="ru-RU"/>
        </w:rPr>
        <w:t>принять эти услуги и выплатить вознаграждение за оказанные услуги согласно условиям</w:t>
      </w:r>
      <w:r w:rsidRPr="0040762B">
        <w:rPr>
          <w:rFonts w:ascii="Times New Roman" w:hAnsi="Times New Roman"/>
          <w:lang w:val="ru-RU"/>
        </w:rPr>
        <w:t xml:space="preserve"> Договор</w:t>
      </w:r>
      <w:r w:rsidR="00F42E27" w:rsidRPr="0040762B">
        <w:rPr>
          <w:rFonts w:ascii="Times New Roman" w:hAnsi="Times New Roman"/>
          <w:lang w:val="ru-RU"/>
        </w:rPr>
        <w:t>а</w:t>
      </w:r>
      <w:r w:rsidRPr="0040762B">
        <w:rPr>
          <w:rFonts w:ascii="Times New Roman" w:hAnsi="Times New Roman"/>
          <w:lang w:val="ru-RU"/>
        </w:rPr>
        <w:t>.</w:t>
      </w:r>
    </w:p>
    <w:p w14:paraId="225FEA14" w14:textId="77777777" w:rsidR="00261700" w:rsidRPr="00EA3D0D" w:rsidRDefault="00261700" w:rsidP="00DF6BB4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2.2.</w:t>
      </w:r>
      <w:r w:rsidRPr="00EA3D0D">
        <w:rPr>
          <w:rFonts w:ascii="Times New Roman" w:hAnsi="Times New Roman"/>
          <w:lang w:val="ru-RU"/>
        </w:rPr>
        <w:tab/>
        <w:t xml:space="preserve">Услугами по договору являются совершение сделок с биржевым товаром по поручению, за счет и в интересах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>.</w:t>
      </w:r>
    </w:p>
    <w:p w14:paraId="54A3B544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2.3. </w:t>
      </w:r>
      <w:r w:rsidRPr="00EA3D0D">
        <w:rPr>
          <w:rFonts w:ascii="Times New Roman" w:eastAsia="Times New Roman" w:hAnsi="Times New Roman"/>
          <w:lang w:eastAsia="ru-RU"/>
        </w:rPr>
        <w:t xml:space="preserve">Результатом оказания всех Услуг является надлежащее оказание услуг по Договору, принятое </w:t>
      </w:r>
      <w:proofErr w:type="spellStart"/>
      <w:r w:rsidR="00152DD3" w:rsidRPr="00EA3D0D">
        <w:rPr>
          <w:rFonts w:ascii="Times New Roman" w:eastAsia="Times New Roman" w:hAnsi="Times New Roman"/>
          <w:lang w:val="ru-RU" w:eastAsia="ru-RU"/>
        </w:rPr>
        <w:t>Клиенто</w:t>
      </w:r>
      <w:proofErr w:type="spellEnd"/>
      <w:r w:rsidRPr="00EA3D0D">
        <w:rPr>
          <w:rFonts w:ascii="Times New Roman" w:eastAsia="Times New Roman" w:hAnsi="Times New Roman"/>
          <w:lang w:eastAsia="ru-RU"/>
        </w:rPr>
        <w:t>м по Акту приемки оказанных услуг.</w:t>
      </w:r>
    </w:p>
    <w:p w14:paraId="276DCDCB" w14:textId="0B635F3F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2.4.</w:t>
      </w:r>
      <w:r w:rsidR="007455C4">
        <w:rPr>
          <w:rFonts w:ascii="Times New Roman" w:hAnsi="Times New Roman"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>Брокер гарантирует, что обладает всей необходимой разрешительной документацией, предусмотренной действующим законодательством Республики Казахстан для оказания Услуг по договору, в противном случае об</w:t>
      </w:r>
      <w:r w:rsidR="00152DD3" w:rsidRPr="00EA3D0D">
        <w:rPr>
          <w:rFonts w:ascii="Times New Roman" w:hAnsi="Times New Roman"/>
          <w:lang w:val="ru-RU"/>
        </w:rPr>
        <w:t>язуется возместить Клиент</w:t>
      </w:r>
      <w:r w:rsidRPr="00EA3D0D">
        <w:rPr>
          <w:rFonts w:ascii="Times New Roman" w:hAnsi="Times New Roman"/>
          <w:lang w:val="ru-RU"/>
        </w:rPr>
        <w:t>у все причиненные этим убытки.</w:t>
      </w:r>
    </w:p>
    <w:p w14:paraId="3A7CA14A" w14:textId="77777777" w:rsidR="00203884" w:rsidRPr="00EA3D0D" w:rsidRDefault="00203884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lastRenderedPageBreak/>
        <w:t xml:space="preserve">2.5.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 осведомлен о том, что Брокер оказывает услуги, аналогичные описанным в Договоре, третьим лицам, а также принимает поручения/приказы третьих лиц по иным договорам и осуществляет сделки и иные операции в интересах третьих лиц согласно действующему законодательству Республики Казахстан. Такие сделки и операции для третьих лиц могут осуществляться Брокером на условиях и за вознаграждение, отличающихся от условий и вознаграждения по услугам, оказываемым </w:t>
      </w:r>
      <w:r w:rsidR="00152DD3" w:rsidRPr="00EA3D0D">
        <w:rPr>
          <w:rFonts w:ascii="Times New Roman" w:hAnsi="Times New Roman"/>
          <w:lang w:val="ru-RU"/>
        </w:rPr>
        <w:t>Клиенту</w:t>
      </w:r>
      <w:r w:rsidRPr="00EA3D0D">
        <w:rPr>
          <w:rFonts w:ascii="Times New Roman" w:hAnsi="Times New Roman"/>
          <w:lang w:val="ru-RU"/>
        </w:rPr>
        <w:t xml:space="preserve"> в рамках настоящего Договора.</w:t>
      </w:r>
    </w:p>
    <w:p w14:paraId="5A4464BB" w14:textId="77777777" w:rsidR="00261700" w:rsidRPr="00EA3D0D" w:rsidRDefault="00261700" w:rsidP="00DF6BB4">
      <w:pPr>
        <w:spacing w:after="0" w:line="240" w:lineRule="auto"/>
        <w:ind w:left="142"/>
        <w:jc w:val="both"/>
        <w:rPr>
          <w:rFonts w:ascii="Times New Roman" w:hAnsi="Times New Roman"/>
          <w:lang w:val="ru-RU"/>
        </w:rPr>
      </w:pPr>
    </w:p>
    <w:p w14:paraId="0CD93367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3. Права и обязанности Сторон.</w:t>
      </w:r>
    </w:p>
    <w:p w14:paraId="0395A541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 xml:space="preserve">3.1. </w:t>
      </w:r>
      <w:r w:rsidR="00152DD3" w:rsidRPr="00EA3D0D">
        <w:rPr>
          <w:rFonts w:ascii="Times New Roman" w:hAnsi="Times New Roman"/>
          <w:b/>
          <w:lang w:val="ru-RU"/>
        </w:rPr>
        <w:t>Клиент</w:t>
      </w:r>
      <w:r w:rsidRPr="00EA3D0D">
        <w:rPr>
          <w:rFonts w:ascii="Times New Roman" w:hAnsi="Times New Roman"/>
          <w:b/>
          <w:lang w:val="ru-RU"/>
        </w:rPr>
        <w:t xml:space="preserve"> вправе:</w:t>
      </w:r>
    </w:p>
    <w:p w14:paraId="1EF14FE2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3.1.1</w:t>
      </w:r>
      <w:r w:rsidRPr="00EA3D0D">
        <w:rPr>
          <w:rFonts w:ascii="Times New Roman" w:hAnsi="Times New Roman"/>
          <w:b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 xml:space="preserve">давать Брокеру Поручения на совершение Брокером оферт на заключение сделки в рамках Биржевых </w:t>
      </w:r>
      <w:r w:rsidR="007455C4">
        <w:rPr>
          <w:rFonts w:ascii="Times New Roman" w:hAnsi="Times New Roman"/>
          <w:lang w:val="ru-RU"/>
        </w:rPr>
        <w:t>т</w:t>
      </w:r>
      <w:r w:rsidRPr="00EA3D0D">
        <w:rPr>
          <w:rFonts w:ascii="Times New Roman" w:hAnsi="Times New Roman"/>
          <w:lang w:val="ru-RU"/>
        </w:rPr>
        <w:t>оргов, по форме Заявки, установленной Приложением №1 к Договору:</w:t>
      </w:r>
    </w:p>
    <w:p w14:paraId="2A925D75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3.1.2 запрашивать у Брокера информацию о ходе исполнения поручения;</w:t>
      </w:r>
    </w:p>
    <w:p w14:paraId="4C180880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3.1.3</w:t>
      </w:r>
      <w:r w:rsidRPr="00EA3D0D">
        <w:rPr>
          <w:rFonts w:ascii="Times New Roman" w:hAnsi="Times New Roman"/>
          <w:b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 xml:space="preserve">Отменить или изменить условия поручения, если иное не установлено Правилами торгов, путем направления Брокеру уведомления об отмене или изменении условий поручения посредством </w:t>
      </w:r>
      <w:r w:rsidR="00701AE6" w:rsidRPr="00EA3D0D">
        <w:rPr>
          <w:rFonts w:ascii="Times New Roman" w:hAnsi="Times New Roman"/>
          <w:lang w:val="ru-RU"/>
        </w:rPr>
        <w:t>связи указанной в п.4.3 Договора</w:t>
      </w:r>
      <w:r w:rsidRPr="00EA3D0D">
        <w:rPr>
          <w:rFonts w:ascii="Times New Roman" w:hAnsi="Times New Roman"/>
          <w:lang w:val="ru-RU"/>
        </w:rPr>
        <w:t xml:space="preserve">. Поручения считаются отмененными или измененными с момента принятия уполномоченным сотрудником Брокера уведомления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>, о чем на поручении делается соответству</w:t>
      </w:r>
      <w:r w:rsidR="005B0873" w:rsidRPr="00EA3D0D">
        <w:rPr>
          <w:rFonts w:ascii="Times New Roman" w:hAnsi="Times New Roman"/>
          <w:lang w:val="ru-RU"/>
        </w:rPr>
        <w:t>ющая отметка</w:t>
      </w:r>
      <w:r w:rsidRPr="00EA3D0D">
        <w:rPr>
          <w:rFonts w:ascii="Times New Roman" w:hAnsi="Times New Roman"/>
          <w:lang w:val="ru-RU"/>
        </w:rPr>
        <w:t>;</w:t>
      </w:r>
    </w:p>
    <w:p w14:paraId="510AFCC7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3.1.4</w:t>
      </w:r>
      <w:r w:rsidRPr="00EA3D0D">
        <w:rPr>
          <w:rFonts w:ascii="Times New Roman" w:hAnsi="Times New Roman"/>
          <w:b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 xml:space="preserve">принять участие в Биржевых </w:t>
      </w:r>
      <w:r w:rsidR="007455C4">
        <w:rPr>
          <w:rFonts w:ascii="Times New Roman" w:hAnsi="Times New Roman"/>
          <w:lang w:val="ru-RU"/>
        </w:rPr>
        <w:t>т</w:t>
      </w:r>
      <w:r w:rsidRPr="00EA3D0D">
        <w:rPr>
          <w:rFonts w:ascii="Times New Roman" w:hAnsi="Times New Roman"/>
          <w:lang w:val="ru-RU"/>
        </w:rPr>
        <w:t>оргах.</w:t>
      </w:r>
    </w:p>
    <w:p w14:paraId="2D9035D0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3.1.5</w:t>
      </w:r>
      <w:r w:rsidRPr="00EA3D0D">
        <w:rPr>
          <w:rFonts w:ascii="Times New Roman" w:hAnsi="Times New Roman"/>
          <w:b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 xml:space="preserve">Отказаться от приемки оказанных Услуг в случае несоответствия их качества действующим нормативным документам Республики Казахстан в сфере биржевых торгов. </w:t>
      </w:r>
    </w:p>
    <w:p w14:paraId="106D2609" w14:textId="77777777" w:rsidR="00261700" w:rsidRPr="00EA3D0D" w:rsidRDefault="00B35AF2" w:rsidP="00DF6BB4">
      <w:pPr>
        <w:tabs>
          <w:tab w:val="left" w:pos="1134"/>
        </w:tabs>
        <w:spacing w:after="0" w:line="240" w:lineRule="auto"/>
        <w:ind w:left="142" w:firstLine="42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3.2.  Клиент</w:t>
      </w:r>
      <w:r w:rsidR="00261700" w:rsidRPr="00EA3D0D">
        <w:rPr>
          <w:rFonts w:ascii="Times New Roman" w:hAnsi="Times New Roman"/>
          <w:b/>
          <w:lang w:val="ru-RU"/>
        </w:rPr>
        <w:t xml:space="preserve"> обязан:</w:t>
      </w:r>
    </w:p>
    <w:p w14:paraId="4658E6F5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3.2.1</w:t>
      </w:r>
      <w:r w:rsidRPr="00EA3D0D">
        <w:rPr>
          <w:rFonts w:ascii="Times New Roman" w:hAnsi="Times New Roman"/>
          <w:b/>
          <w:lang w:val="ru-RU"/>
        </w:rPr>
        <w:tab/>
      </w:r>
      <w:r w:rsidRPr="00EA3D0D">
        <w:rPr>
          <w:rFonts w:ascii="Times New Roman" w:hAnsi="Times New Roman"/>
          <w:lang w:val="ru-RU"/>
        </w:rPr>
        <w:t xml:space="preserve"> предоставить Брокеру, надлежащим образом оформленные, документы и информацию в сроки и в объемах, необходимые последнему для совершения действий по Договору, а также необходимые Брокеру для исполнения им своих обязанностей, предусмотренных нормативными правовыми актами Республики Казахстан;</w:t>
      </w:r>
    </w:p>
    <w:p w14:paraId="5BA12DFA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3.2.2</w:t>
      </w:r>
      <w:r w:rsidRPr="00EA3D0D">
        <w:rPr>
          <w:rFonts w:ascii="Times New Roman" w:hAnsi="Times New Roman"/>
          <w:b/>
          <w:lang w:val="ru-RU"/>
        </w:rPr>
        <w:tab/>
      </w:r>
      <w:r w:rsidRPr="00EA3D0D">
        <w:rPr>
          <w:rFonts w:ascii="Times New Roman" w:hAnsi="Times New Roman"/>
          <w:lang w:val="ru-RU"/>
        </w:rPr>
        <w:t>своевременно в установленном порядке сообщать Брокеру обо всех изменениях в данных, которые были предоставлены, и нести риск последствий, связанных с не предоставлением или несвоевременным предоставлением такой информации;</w:t>
      </w:r>
    </w:p>
    <w:p w14:paraId="516DBC04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3.2.3</w:t>
      </w:r>
      <w:r w:rsidRPr="00EA3D0D">
        <w:rPr>
          <w:rFonts w:ascii="Times New Roman" w:hAnsi="Times New Roman"/>
          <w:b/>
          <w:lang w:val="ru-RU"/>
        </w:rPr>
        <w:tab/>
      </w:r>
      <w:r w:rsidRPr="00EA3D0D">
        <w:rPr>
          <w:rFonts w:ascii="Times New Roman" w:hAnsi="Times New Roman"/>
          <w:lang w:val="ru-RU"/>
        </w:rPr>
        <w:t>предоставить заявку по форме Приложения №1 к Договору, являющегося его неотъемлемой частью, в сроки и порядке, предусмотренные Договором;</w:t>
      </w:r>
    </w:p>
    <w:p w14:paraId="79D2CA61" w14:textId="77777777" w:rsidR="00261700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3.2.4</w:t>
      </w:r>
      <w:r w:rsidRPr="00EA3D0D">
        <w:rPr>
          <w:rFonts w:ascii="Times New Roman" w:hAnsi="Times New Roman"/>
          <w:b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 xml:space="preserve">заключить договор с </w:t>
      </w:r>
      <w:r w:rsidR="00A40C6B" w:rsidRPr="00EA3D0D">
        <w:rPr>
          <w:rFonts w:ascii="Times New Roman" w:hAnsi="Times New Roman"/>
          <w:lang w:val="ru-RU"/>
        </w:rPr>
        <w:t>покупателем/продавцом – контрагентом по биржевой сделке</w:t>
      </w:r>
      <w:r w:rsidRPr="00EA3D0D">
        <w:rPr>
          <w:rFonts w:ascii="Times New Roman" w:hAnsi="Times New Roman"/>
          <w:lang w:val="ru-RU"/>
        </w:rPr>
        <w:t xml:space="preserve">, на условиях биржевой сделки </w:t>
      </w:r>
      <w:r w:rsidR="00A40C6B" w:rsidRPr="00EA3D0D">
        <w:rPr>
          <w:rFonts w:ascii="Times New Roman" w:hAnsi="Times New Roman"/>
          <w:lang w:val="ru-RU"/>
        </w:rPr>
        <w:t>и</w:t>
      </w:r>
      <w:r w:rsidRPr="00EA3D0D">
        <w:rPr>
          <w:rFonts w:ascii="Times New Roman" w:hAnsi="Times New Roman"/>
          <w:lang w:val="ru-RU"/>
        </w:rPr>
        <w:t xml:space="preserve"> предоставить один экземпляр Брокеру.</w:t>
      </w:r>
    </w:p>
    <w:p w14:paraId="26AADEC8" w14:textId="77777777" w:rsidR="00F42E27" w:rsidRPr="00EA3D0D" w:rsidRDefault="00F42E27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40762B">
        <w:rPr>
          <w:rFonts w:ascii="Times New Roman" w:hAnsi="Times New Roman"/>
          <w:lang w:val="ru-RU"/>
        </w:rPr>
        <w:t>3.2.5. выплачивать Брокеру вознаграждение в соответствие с условиями Договора.</w:t>
      </w:r>
    </w:p>
    <w:p w14:paraId="043155BC" w14:textId="77777777" w:rsidR="00261700" w:rsidRDefault="00F42E27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3.2.6</w:t>
      </w:r>
      <w:r w:rsidR="00261700" w:rsidRPr="00EA3D0D">
        <w:rPr>
          <w:rFonts w:ascii="Times New Roman" w:hAnsi="Times New Roman"/>
          <w:lang w:val="ru-RU"/>
        </w:rPr>
        <w:t xml:space="preserve"> Информировать Брокера обо всех известных ему фактах и обстоятельствах, могущих негативно повлиять на исполнение Сторонами своих обязательств по Договору, в течение 1 (одного) рабочего дня с момента как ему стало известно о них.</w:t>
      </w:r>
    </w:p>
    <w:p w14:paraId="73B2ADD0" w14:textId="77777777" w:rsidR="00F73FBC" w:rsidRDefault="00F73FBC" w:rsidP="00F73F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087B5D"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>7</w:t>
      </w:r>
      <w:r w:rsidRPr="00087B5D">
        <w:rPr>
          <w:rFonts w:ascii="Times New Roman" w:hAnsi="Times New Roman"/>
          <w:lang w:val="ru-RU"/>
        </w:rPr>
        <w:t>. заключить трехсторонний договор с Брокером и Клиринговой организацией</w:t>
      </w:r>
      <w:r w:rsidRPr="00087B5D">
        <w:rPr>
          <w:rFonts w:ascii="Times New Roman" w:hAnsi="Times New Roman"/>
          <w:noProof/>
        </w:rPr>
        <w:t xml:space="preserve"> </w:t>
      </w:r>
      <w:r w:rsidRPr="00087B5D">
        <w:rPr>
          <w:rFonts w:ascii="Times New Roman" w:hAnsi="Times New Roman"/>
          <w:noProof/>
          <w:lang w:val="ru-RU"/>
        </w:rPr>
        <w:t xml:space="preserve">и </w:t>
      </w:r>
      <w:r w:rsidRPr="00087B5D">
        <w:rPr>
          <w:rFonts w:ascii="Times New Roman" w:hAnsi="Times New Roman"/>
          <w:noProof/>
        </w:rPr>
        <w:t>в</w:t>
      </w:r>
      <w:r w:rsidRPr="00087B5D">
        <w:rPr>
          <w:rFonts w:ascii="Times New Roman" w:hAnsi="Times New Roman"/>
          <w:noProof/>
          <w:lang w:val="ru-RU"/>
        </w:rPr>
        <w:t xml:space="preserve">носить </w:t>
      </w:r>
      <w:r>
        <w:rPr>
          <w:rFonts w:ascii="Times New Roman" w:hAnsi="Times New Roman"/>
          <w:noProof/>
          <w:lang w:val="ru-RU"/>
        </w:rPr>
        <w:t>биржевое</w:t>
      </w:r>
      <w:r w:rsidRPr="00087B5D">
        <w:rPr>
          <w:rFonts w:ascii="Times New Roman" w:eastAsia="Times New Roman" w:hAnsi="Times New Roman"/>
          <w:lang w:val="ru-RU" w:eastAsia="ru-RU"/>
        </w:rPr>
        <w:t xml:space="preserve"> обеспечение на расчетный счет Клиринговой организации для участия в биржевых торгах в качестве обеспечения исполнения своих обязательств по заключаемым биржевым сделкам</w:t>
      </w:r>
      <w:r>
        <w:rPr>
          <w:rFonts w:ascii="Times New Roman" w:eastAsia="Times New Roman" w:hAnsi="Times New Roman"/>
          <w:lang w:val="ru-RU" w:eastAsia="ru-RU"/>
        </w:rPr>
        <w:t xml:space="preserve"> до</w:t>
      </w:r>
      <w:r w:rsidRPr="00087B5D">
        <w:rPr>
          <w:rFonts w:ascii="Times New Roman" w:hAnsi="Times New Roman"/>
        </w:rPr>
        <w:t xml:space="preserve"> проведения </w:t>
      </w:r>
      <w:r w:rsidRPr="00087B5D">
        <w:rPr>
          <w:rFonts w:ascii="Times New Roman" w:hAnsi="Times New Roman"/>
          <w:lang w:val="ru-RU"/>
        </w:rPr>
        <w:t xml:space="preserve">биржевых </w:t>
      </w:r>
      <w:r w:rsidRPr="00087B5D">
        <w:rPr>
          <w:rFonts w:ascii="Times New Roman" w:hAnsi="Times New Roman"/>
        </w:rPr>
        <w:t>торгов</w:t>
      </w:r>
      <w:r w:rsidRPr="00087B5D">
        <w:rPr>
          <w:rFonts w:ascii="Times New Roman" w:eastAsia="Times New Roman" w:hAnsi="Times New Roman"/>
          <w:lang w:val="ru-RU" w:eastAsia="ru-RU"/>
        </w:rPr>
        <w:t xml:space="preserve">. </w:t>
      </w:r>
    </w:p>
    <w:p w14:paraId="28C2FE53" w14:textId="77777777" w:rsidR="00F73FBC" w:rsidRPr="00087B5D" w:rsidRDefault="00F73FBC" w:rsidP="00F73F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87B5D"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>8</w:t>
      </w:r>
      <w:r w:rsidRPr="00087B5D">
        <w:rPr>
          <w:rFonts w:ascii="Times New Roman" w:hAnsi="Times New Roman"/>
          <w:lang w:val="ru-RU"/>
        </w:rPr>
        <w:t>. самостоятельно нести расходы, связанные с банковскими и иными финансовыми операциями (банковские комиссии и т.д.), при внесении на расчетный счет Клиринга</w:t>
      </w:r>
      <w:r>
        <w:rPr>
          <w:rFonts w:ascii="Times New Roman" w:hAnsi="Times New Roman"/>
          <w:lang w:val="ru-RU"/>
        </w:rPr>
        <w:t xml:space="preserve"> сумм биржевого</w:t>
      </w:r>
      <w:r w:rsidRPr="00087B5D">
        <w:rPr>
          <w:rFonts w:ascii="Times New Roman" w:hAnsi="Times New Roman"/>
          <w:lang w:val="ru-RU"/>
        </w:rPr>
        <w:t xml:space="preserve"> обеспечения, брокерского вознаграждения и иных выплат, предусмотренных Договором, Правилами биржевой торговли и законодательными актами Республики Казахстан, обеспечивая поступления суммы, указанной в выставленном либо подлежащей выставлению счете на оплату;</w:t>
      </w:r>
    </w:p>
    <w:p w14:paraId="5BA37012" w14:textId="77777777" w:rsidR="00261700" w:rsidRPr="00EA3D0D" w:rsidRDefault="00F42E27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 w:rsidR="00F73FBC">
        <w:rPr>
          <w:rFonts w:ascii="Times New Roman" w:hAnsi="Times New Roman"/>
          <w:lang w:val="ru-RU"/>
        </w:rPr>
        <w:t>9</w:t>
      </w:r>
      <w:r w:rsidR="00261700" w:rsidRPr="00EA3D0D">
        <w:rPr>
          <w:rFonts w:ascii="Times New Roman" w:hAnsi="Times New Roman"/>
          <w:lang w:val="ru-RU"/>
        </w:rPr>
        <w:t xml:space="preserve"> Соблюдать требования Правил торгов и документов Товарной Биржи. </w:t>
      </w:r>
    </w:p>
    <w:p w14:paraId="280F4C0A" w14:textId="77777777" w:rsidR="00261700" w:rsidRPr="00EA3D0D" w:rsidRDefault="00F42E27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 w:rsidR="00F73FBC">
        <w:rPr>
          <w:rFonts w:ascii="Times New Roman" w:hAnsi="Times New Roman"/>
          <w:lang w:val="ru-RU"/>
        </w:rPr>
        <w:t>10</w:t>
      </w:r>
      <w:r w:rsidR="00261700" w:rsidRPr="00EA3D0D">
        <w:rPr>
          <w:rFonts w:ascii="Times New Roman" w:hAnsi="Times New Roman"/>
          <w:lang w:val="ru-RU"/>
        </w:rPr>
        <w:t xml:space="preserve"> Отслеживать имеющие отношение к предмету Договора изменения в документах Товарной Биржи, </w:t>
      </w:r>
      <w:r w:rsidR="00261700" w:rsidRPr="00042C21">
        <w:rPr>
          <w:rFonts w:ascii="Times New Roman" w:hAnsi="Times New Roman"/>
          <w:lang w:val="ru-RU"/>
        </w:rPr>
        <w:t>в т</w:t>
      </w:r>
      <w:r w:rsidR="007455C4" w:rsidRPr="00042C21">
        <w:rPr>
          <w:rFonts w:ascii="Times New Roman" w:hAnsi="Times New Roman"/>
          <w:lang w:val="ru-RU"/>
        </w:rPr>
        <w:t xml:space="preserve">ом числе </w:t>
      </w:r>
      <w:r w:rsidR="00261700" w:rsidRPr="00042C21">
        <w:rPr>
          <w:rFonts w:ascii="Times New Roman" w:hAnsi="Times New Roman"/>
          <w:lang w:val="ru-RU"/>
        </w:rPr>
        <w:t>публикуемых</w:t>
      </w:r>
      <w:r w:rsidR="00261700" w:rsidRPr="00EA3D0D">
        <w:rPr>
          <w:rFonts w:ascii="Times New Roman" w:hAnsi="Times New Roman"/>
          <w:lang w:val="ru-RU"/>
        </w:rPr>
        <w:t xml:space="preserve"> на сайте Товарной Биржи в сети интернет.</w:t>
      </w:r>
    </w:p>
    <w:p w14:paraId="6DE4EBE1" w14:textId="77777777" w:rsidR="00261700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3.2.</w:t>
      </w:r>
      <w:r w:rsidR="00F73FBC">
        <w:rPr>
          <w:rFonts w:ascii="Times New Roman" w:hAnsi="Times New Roman"/>
          <w:lang w:val="ru-RU"/>
        </w:rPr>
        <w:t>11</w:t>
      </w:r>
      <w:r w:rsidRPr="00EA3D0D">
        <w:rPr>
          <w:rFonts w:ascii="Times New Roman" w:hAnsi="Times New Roman"/>
          <w:lang w:val="ru-RU"/>
        </w:rPr>
        <w:t xml:space="preserve"> Своевременно информировать Брокера об изменении своего наименования, места нахождения и/или почтового адреса, номера телефона и/ или факса, а также об изменении своих банковских реквизитов (не позднее чем в течение 3 (трех) дней с даты таких изменений) и нести риск последствий, связанных с несвоевременным предоставлением или непредставлением такой информации.</w:t>
      </w:r>
    </w:p>
    <w:p w14:paraId="023A0530" w14:textId="77777777" w:rsidR="00F42E27" w:rsidRPr="009654F9" w:rsidRDefault="00F42E27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40762B">
        <w:rPr>
          <w:rFonts w:ascii="Times New Roman" w:hAnsi="Times New Roman"/>
          <w:lang w:val="ru-RU"/>
        </w:rPr>
        <w:t>3.2.1</w:t>
      </w:r>
      <w:r w:rsidR="00F73FBC">
        <w:rPr>
          <w:rFonts w:ascii="Times New Roman" w:hAnsi="Times New Roman"/>
          <w:lang w:val="ru-RU"/>
        </w:rPr>
        <w:t>2</w:t>
      </w:r>
      <w:r w:rsidRPr="0040762B">
        <w:rPr>
          <w:rFonts w:ascii="Times New Roman" w:hAnsi="Times New Roman"/>
          <w:lang w:val="ru-RU"/>
        </w:rPr>
        <w:t>. Клиент</w:t>
      </w:r>
      <w:r w:rsidRPr="0040762B">
        <w:rPr>
          <w:rFonts w:ascii="Times New Roman" w:hAnsi="Times New Roman"/>
        </w:rPr>
        <w:t xml:space="preserve"> полностью осознает факт наличия рисков, связанных с деятельностью на Бирже, и что Брокер не будет нести ответственность за какой-либо ущерб, нанесенный Клиенту, если такой ущерб не вызван несоблюдением Брокером условий Договора и требований законодательства Республики Казахстан о брокерской деятельности. В случае отмены торгов или их итогов по независящим от Брокера причинам вознаграждение К</w:t>
      </w:r>
      <w:r w:rsidR="009654F9" w:rsidRPr="0040762B">
        <w:rPr>
          <w:rFonts w:ascii="Times New Roman" w:hAnsi="Times New Roman"/>
        </w:rPr>
        <w:t>лиенту Брокером не возвращается</w:t>
      </w:r>
      <w:r w:rsidR="009654F9" w:rsidRPr="0040762B">
        <w:rPr>
          <w:rFonts w:ascii="Times New Roman" w:hAnsi="Times New Roman"/>
          <w:lang w:val="ru-RU"/>
        </w:rPr>
        <w:t>.</w:t>
      </w:r>
    </w:p>
    <w:p w14:paraId="06E5AC07" w14:textId="77777777" w:rsidR="00261700" w:rsidRPr="00EA3D0D" w:rsidRDefault="007455C4" w:rsidP="00DF6BB4">
      <w:pPr>
        <w:tabs>
          <w:tab w:val="left" w:pos="1134"/>
        </w:tabs>
        <w:spacing w:after="0" w:line="240" w:lineRule="auto"/>
        <w:ind w:left="142" w:firstLine="42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3.3. </w:t>
      </w:r>
      <w:r w:rsidR="00261700" w:rsidRPr="00EA3D0D">
        <w:rPr>
          <w:rFonts w:ascii="Times New Roman" w:hAnsi="Times New Roman"/>
          <w:b/>
          <w:lang w:val="ru-RU"/>
        </w:rPr>
        <w:t>Брокер обязан:</w:t>
      </w:r>
    </w:p>
    <w:p w14:paraId="340534C1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3.3.1</w:t>
      </w:r>
      <w:r w:rsidRPr="00EA3D0D">
        <w:rPr>
          <w:rFonts w:ascii="Times New Roman" w:hAnsi="Times New Roman"/>
          <w:b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 xml:space="preserve">осуществлять операции в интересах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 xml:space="preserve"> на основании полученных от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 xml:space="preserve"> поручений в порядке и на условиях, предусмотренных Договором;</w:t>
      </w:r>
    </w:p>
    <w:p w14:paraId="46C5A107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3.3.2</w:t>
      </w:r>
      <w:r w:rsidRPr="00EA3D0D">
        <w:rPr>
          <w:rFonts w:ascii="Times New Roman" w:hAnsi="Times New Roman"/>
          <w:b/>
          <w:lang w:val="ru-RU"/>
        </w:rPr>
        <w:tab/>
      </w:r>
      <w:r w:rsidRPr="00EA3D0D">
        <w:rPr>
          <w:rFonts w:ascii="Times New Roman" w:hAnsi="Times New Roman"/>
          <w:lang w:val="ru-RU"/>
        </w:rPr>
        <w:t xml:space="preserve">доводить до сведения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 xml:space="preserve"> по его требованию информацию, связанную с исполнением поручения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>;</w:t>
      </w:r>
    </w:p>
    <w:p w14:paraId="26BF5ABB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lastRenderedPageBreak/>
        <w:t>3.3.3</w:t>
      </w:r>
      <w:r w:rsidRPr="00EA3D0D">
        <w:rPr>
          <w:rFonts w:ascii="Times New Roman" w:hAnsi="Times New Roman"/>
          <w:b/>
          <w:lang w:val="ru-RU"/>
        </w:rPr>
        <w:tab/>
      </w:r>
      <w:r w:rsidRPr="00EA3D0D">
        <w:rPr>
          <w:rFonts w:ascii="Times New Roman" w:hAnsi="Times New Roman"/>
          <w:lang w:val="ru-RU"/>
        </w:rPr>
        <w:t xml:space="preserve">исполнять поручения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 xml:space="preserve"> в порядке их поступления на наилучших возможных условиях с учетом всех требований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>, указанных в заявке, включая примечание и приложение к заявке, согласно Приложения №1</w:t>
      </w:r>
      <w:r w:rsidRPr="00EA3D0D">
        <w:rPr>
          <w:rFonts w:ascii="Times New Roman" w:hAnsi="Times New Roman"/>
        </w:rPr>
        <w:t xml:space="preserve"> </w:t>
      </w:r>
      <w:r w:rsidRPr="00EA3D0D">
        <w:rPr>
          <w:rFonts w:ascii="Times New Roman" w:hAnsi="Times New Roman"/>
          <w:lang w:val="ru-RU"/>
        </w:rPr>
        <w:t>к Договору, являющегося его неотъемлемой частью;</w:t>
      </w:r>
    </w:p>
    <w:p w14:paraId="1608772D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3.3.4</w:t>
      </w:r>
      <w:r w:rsidRPr="00EA3D0D">
        <w:rPr>
          <w:rFonts w:ascii="Times New Roman" w:hAnsi="Times New Roman"/>
          <w:b/>
          <w:lang w:val="ru-RU"/>
        </w:rPr>
        <w:tab/>
      </w:r>
      <w:r w:rsidRPr="00EA3D0D">
        <w:rPr>
          <w:rFonts w:ascii="Times New Roman" w:hAnsi="Times New Roman"/>
          <w:lang w:val="ru-RU"/>
        </w:rPr>
        <w:t xml:space="preserve">своевременно информировать </w:t>
      </w:r>
      <w:r w:rsidR="00152DD3" w:rsidRPr="00EA3D0D">
        <w:rPr>
          <w:rFonts w:ascii="Times New Roman" w:hAnsi="Times New Roman"/>
          <w:lang w:val="ru-RU"/>
        </w:rPr>
        <w:t>Клиента</w:t>
      </w:r>
      <w:r w:rsidRPr="00EA3D0D">
        <w:rPr>
          <w:rFonts w:ascii="Times New Roman" w:hAnsi="Times New Roman"/>
          <w:lang w:val="ru-RU"/>
        </w:rPr>
        <w:t xml:space="preserve"> об изменении своего наименования, места нахождения и/или почтового адреса, номера телефона и/ или факса, а также об изменении своих банковских реквизитов (не позднее чем в течение 3(трех) дней с даты таких изменений) и нести риск последствий, связанных с несвоевременным предоставлением или непредставлением такой информации;</w:t>
      </w:r>
    </w:p>
    <w:p w14:paraId="5DD0B883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3.3.5 в течение 4 (четырех) рабочих часов с момента получения от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 заявки, размещать объявление о проведении аукциона. В объявлении указывать время начала и завершения подачи заявок на участие в аукционе от потенциальных поставщиков, срок и место рассмотрения заявок, а также дату определения победителя.</w:t>
      </w:r>
    </w:p>
    <w:p w14:paraId="2B435827" w14:textId="77777777" w:rsidR="00261700" w:rsidRPr="00EA3D0D" w:rsidRDefault="00261700" w:rsidP="00DF6BB4">
      <w:pPr>
        <w:pStyle w:val="1"/>
        <w:tabs>
          <w:tab w:val="left" w:pos="1134"/>
        </w:tabs>
        <w:ind w:left="142" w:firstLine="425"/>
        <w:jc w:val="both"/>
        <w:rPr>
          <w:rFonts w:cs="Times New Roman"/>
          <w:sz w:val="22"/>
          <w:szCs w:val="22"/>
          <w:lang w:val="ru-RU"/>
        </w:rPr>
      </w:pPr>
      <w:r w:rsidRPr="00EA3D0D">
        <w:rPr>
          <w:rFonts w:cs="Times New Roman"/>
          <w:sz w:val="22"/>
          <w:szCs w:val="22"/>
          <w:lang w:val="ru-RU"/>
        </w:rPr>
        <w:t xml:space="preserve">3.3.6 в течение 1 (одного) рабочего дня после завершения Аукциона предоставить в адрес </w:t>
      </w:r>
      <w:r w:rsidR="00152DD3" w:rsidRPr="00EA3D0D">
        <w:rPr>
          <w:rFonts w:cs="Times New Roman"/>
          <w:sz w:val="22"/>
          <w:szCs w:val="22"/>
          <w:lang w:val="ru-RU"/>
        </w:rPr>
        <w:t>Клиент</w:t>
      </w:r>
      <w:r w:rsidRPr="00EA3D0D">
        <w:rPr>
          <w:rFonts w:cs="Times New Roman"/>
          <w:sz w:val="22"/>
          <w:szCs w:val="22"/>
          <w:lang w:val="ru-RU"/>
        </w:rPr>
        <w:t xml:space="preserve">а отчет о биржевой сделке с приложением в формате PDF, являющегося его неотъемлемой частью подписанный ЭЦП </w:t>
      </w:r>
      <w:r w:rsidR="00DF6BB4">
        <w:rPr>
          <w:rFonts w:cs="Times New Roman"/>
          <w:sz w:val="22"/>
          <w:szCs w:val="22"/>
          <w:lang w:val="ru-RU"/>
        </w:rPr>
        <w:t>маклера</w:t>
      </w:r>
      <w:r w:rsidRPr="00EA3D0D">
        <w:rPr>
          <w:rFonts w:cs="Times New Roman"/>
          <w:sz w:val="22"/>
          <w:szCs w:val="22"/>
          <w:lang w:val="ru-RU"/>
        </w:rPr>
        <w:t xml:space="preserve">. </w:t>
      </w:r>
    </w:p>
    <w:p w14:paraId="51998C7C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3.3.7 в течение 1 (одного) рабочего дня со дня регистрации на товарной бирже договора, заключенного по итогам биржевой сделки, предоставить в адрес </w:t>
      </w:r>
      <w:r w:rsidR="00152DD3" w:rsidRPr="00EA3D0D">
        <w:rPr>
          <w:rFonts w:ascii="Times New Roman" w:hAnsi="Times New Roman"/>
          <w:lang w:val="ru-RU"/>
        </w:rPr>
        <w:t>Клиент</w:t>
      </w:r>
      <w:r w:rsidR="00505AC4">
        <w:rPr>
          <w:rFonts w:ascii="Times New Roman" w:hAnsi="Times New Roman"/>
          <w:lang w:val="ru-RU"/>
        </w:rPr>
        <w:t>а</w:t>
      </w:r>
      <w:r w:rsidRPr="00EA3D0D">
        <w:rPr>
          <w:rFonts w:ascii="Times New Roman" w:hAnsi="Times New Roman"/>
          <w:lang w:val="ru-RU"/>
        </w:rPr>
        <w:t xml:space="preserve"> информацию о зарегистрированных на товарной бирже договорах.</w:t>
      </w:r>
    </w:p>
    <w:p w14:paraId="0AAF535B" w14:textId="77777777" w:rsidR="00261700" w:rsidRPr="00EA3D0D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3.3.</w:t>
      </w:r>
      <w:r w:rsidR="00505AC4">
        <w:rPr>
          <w:rFonts w:ascii="Times New Roman" w:hAnsi="Times New Roman"/>
          <w:lang w:val="ru-RU"/>
        </w:rPr>
        <w:t>8</w:t>
      </w:r>
      <w:r w:rsidRPr="00EA3D0D">
        <w:rPr>
          <w:rFonts w:ascii="Times New Roman" w:hAnsi="Times New Roman"/>
          <w:lang w:val="ru-RU"/>
        </w:rPr>
        <w:t>.</w:t>
      </w:r>
      <w:r w:rsidRPr="00EA3D0D">
        <w:rPr>
          <w:rFonts w:ascii="Times New Roman" w:hAnsi="Times New Roman"/>
        </w:rPr>
        <w:t xml:space="preserve"> </w:t>
      </w:r>
      <w:r w:rsidRPr="00EA3D0D">
        <w:rPr>
          <w:rFonts w:ascii="Times New Roman" w:hAnsi="Times New Roman"/>
          <w:lang w:val="ru-RU"/>
        </w:rPr>
        <w:t xml:space="preserve">Предоставить </w:t>
      </w:r>
      <w:r w:rsidR="00152DD3" w:rsidRPr="00EA3D0D">
        <w:rPr>
          <w:rFonts w:ascii="Times New Roman" w:hAnsi="Times New Roman"/>
          <w:lang w:val="ru-RU"/>
        </w:rPr>
        <w:t>Клиент</w:t>
      </w:r>
      <w:r w:rsidR="007455C4">
        <w:rPr>
          <w:rFonts w:ascii="Times New Roman" w:hAnsi="Times New Roman"/>
          <w:lang w:val="ru-RU"/>
        </w:rPr>
        <w:t xml:space="preserve">у для </w:t>
      </w:r>
      <w:r w:rsidRPr="00EA3D0D">
        <w:rPr>
          <w:rFonts w:ascii="Times New Roman" w:hAnsi="Times New Roman"/>
          <w:lang w:val="ru-RU"/>
        </w:rPr>
        <w:t>подпис</w:t>
      </w:r>
      <w:r w:rsidR="007455C4">
        <w:rPr>
          <w:rFonts w:ascii="Times New Roman" w:hAnsi="Times New Roman"/>
          <w:lang w:val="ru-RU"/>
        </w:rPr>
        <w:t xml:space="preserve">ания </w:t>
      </w:r>
      <w:r w:rsidRPr="00EA3D0D">
        <w:rPr>
          <w:rFonts w:ascii="Times New Roman" w:hAnsi="Times New Roman"/>
          <w:lang w:val="ru-RU"/>
        </w:rPr>
        <w:t>Акт приемки оказанных услуг</w:t>
      </w:r>
      <w:r w:rsidR="00DF6BB4">
        <w:rPr>
          <w:rFonts w:ascii="Times New Roman" w:hAnsi="Times New Roman"/>
          <w:lang w:val="ru-RU"/>
        </w:rPr>
        <w:t>, а также счет-фактуру.</w:t>
      </w:r>
    </w:p>
    <w:p w14:paraId="031D8987" w14:textId="77777777" w:rsidR="00261700" w:rsidRDefault="00261700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3.3.</w:t>
      </w:r>
      <w:r w:rsidR="00505AC4">
        <w:rPr>
          <w:rFonts w:ascii="Times New Roman" w:hAnsi="Times New Roman"/>
          <w:lang w:val="ru-RU"/>
        </w:rPr>
        <w:t>9</w:t>
      </w:r>
      <w:r w:rsidRPr="00EA3D0D">
        <w:rPr>
          <w:rFonts w:ascii="Times New Roman" w:hAnsi="Times New Roman"/>
          <w:lang w:val="ru-RU"/>
        </w:rPr>
        <w:t xml:space="preserve"> Уведомлять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 об имеющих отношение к предмету Договора изменений в документах Товарной Биржи</w:t>
      </w:r>
      <w:r w:rsidRPr="00042C21">
        <w:rPr>
          <w:rFonts w:ascii="Times New Roman" w:hAnsi="Times New Roman"/>
          <w:lang w:val="ru-RU"/>
        </w:rPr>
        <w:t>, в т</w:t>
      </w:r>
      <w:r w:rsidR="007455C4" w:rsidRPr="00042C21">
        <w:rPr>
          <w:rFonts w:ascii="Times New Roman" w:hAnsi="Times New Roman"/>
          <w:lang w:val="ru-RU"/>
        </w:rPr>
        <w:t>ом числе</w:t>
      </w:r>
      <w:r w:rsidR="007455C4">
        <w:rPr>
          <w:rFonts w:ascii="Times New Roman" w:hAnsi="Times New Roman"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>публикуемых на сайте Товарной Биржи в сети интернет.</w:t>
      </w:r>
    </w:p>
    <w:p w14:paraId="1F31ADC0" w14:textId="77777777" w:rsidR="009654F9" w:rsidRPr="00EA3D0D" w:rsidRDefault="009654F9" w:rsidP="00DF6BB4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</w:p>
    <w:p w14:paraId="4FE370F3" w14:textId="77777777" w:rsidR="00261700" w:rsidRPr="00EA3D0D" w:rsidRDefault="00261700" w:rsidP="00DF6BB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</w:rPr>
        <w:t xml:space="preserve"> </w:t>
      </w:r>
      <w:r w:rsidRPr="00EA3D0D">
        <w:rPr>
          <w:rFonts w:ascii="Times New Roman" w:hAnsi="Times New Roman"/>
          <w:b/>
          <w:lang w:val="ru-RU"/>
        </w:rPr>
        <w:t>Брокер в праве:</w:t>
      </w:r>
      <w:r w:rsidRPr="00EA3D0D">
        <w:rPr>
          <w:rFonts w:ascii="Times New Roman" w:hAnsi="Times New Roman"/>
        </w:rPr>
        <w:t xml:space="preserve"> </w:t>
      </w:r>
    </w:p>
    <w:p w14:paraId="6370EEB8" w14:textId="77777777" w:rsidR="00261700" w:rsidRPr="00EA3D0D" w:rsidRDefault="00261700" w:rsidP="00DF6BB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textAlignment w:val="baseline"/>
        <w:rPr>
          <w:rFonts w:ascii="Times New Roman" w:hAnsi="Times New Roman"/>
        </w:rPr>
      </w:pPr>
      <w:r w:rsidRPr="00EA3D0D">
        <w:rPr>
          <w:rFonts w:ascii="Times New Roman" w:hAnsi="Times New Roman"/>
          <w:lang w:val="ru-RU"/>
        </w:rPr>
        <w:t>3.4.1. П</w:t>
      </w:r>
      <w:r w:rsidRPr="00EA3D0D">
        <w:rPr>
          <w:rFonts w:ascii="Times New Roman" w:hAnsi="Times New Roman"/>
        </w:rPr>
        <w:t>одавать заявки</w:t>
      </w:r>
      <w:r w:rsidRPr="00EA3D0D">
        <w:rPr>
          <w:rFonts w:ascii="Times New Roman" w:hAnsi="Times New Roman"/>
          <w:lang w:val="ru-RU"/>
        </w:rPr>
        <w:t xml:space="preserve"> на размещение объявления об аукционе от имени и поручению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</w:t>
      </w:r>
      <w:r w:rsidRPr="00EA3D0D">
        <w:rPr>
          <w:rFonts w:ascii="Times New Roman" w:hAnsi="Times New Roman"/>
        </w:rPr>
        <w:t>.</w:t>
      </w:r>
    </w:p>
    <w:p w14:paraId="7E82FDE1" w14:textId="77777777" w:rsidR="00261700" w:rsidRPr="00EA3D0D" w:rsidRDefault="00261700" w:rsidP="00DF6BB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textAlignment w:val="baseline"/>
        <w:rPr>
          <w:rFonts w:ascii="Times New Roman" w:hAnsi="Times New Roman"/>
        </w:rPr>
      </w:pPr>
      <w:r w:rsidRPr="00EA3D0D">
        <w:rPr>
          <w:rFonts w:ascii="Times New Roman" w:hAnsi="Times New Roman"/>
          <w:lang w:val="ru-RU"/>
        </w:rPr>
        <w:t xml:space="preserve">3.4.2. Подавать заявки на участие в аукционе от имени и по поручению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а.</w:t>
      </w:r>
    </w:p>
    <w:p w14:paraId="0252964E" w14:textId="77777777" w:rsidR="00261700" w:rsidRPr="00EA3D0D" w:rsidRDefault="00261700" w:rsidP="00DF6BB4">
      <w:pPr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textAlignment w:val="baseline"/>
        <w:rPr>
          <w:rFonts w:ascii="Times New Roman" w:hAnsi="Times New Roman"/>
        </w:rPr>
      </w:pPr>
      <w:r w:rsidRPr="00EA3D0D">
        <w:rPr>
          <w:rFonts w:ascii="Times New Roman" w:hAnsi="Times New Roman"/>
          <w:lang w:val="ru-RU"/>
        </w:rPr>
        <w:t>У</w:t>
      </w:r>
      <w:r w:rsidRPr="00EA3D0D">
        <w:rPr>
          <w:rFonts w:ascii="Times New Roman" w:hAnsi="Times New Roman"/>
        </w:rPr>
        <w:t>частвовать в биржевых торгах, подписывать и ставить печать на протоколах биржевых сделок, реестрах биржевых сделок участника биржевых торгов, соглашениях о расторжении сделок, совершенных на биржевых торгах, биржевых договорах, соглашениях о расторжении биржевых договоров</w:t>
      </w:r>
      <w:r w:rsidRPr="00EA3D0D">
        <w:rPr>
          <w:rFonts w:ascii="Times New Roman" w:hAnsi="Times New Roman"/>
          <w:lang w:val="ru-RU"/>
        </w:rPr>
        <w:t xml:space="preserve"> в интересах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</w:t>
      </w:r>
      <w:r w:rsidRPr="00EA3D0D">
        <w:rPr>
          <w:rFonts w:ascii="Times New Roman" w:hAnsi="Times New Roman"/>
        </w:rPr>
        <w:t>.</w:t>
      </w:r>
    </w:p>
    <w:p w14:paraId="355CE1AA" w14:textId="77777777" w:rsidR="00261700" w:rsidRPr="00EA3D0D" w:rsidRDefault="00261700" w:rsidP="00DF6BB4">
      <w:pPr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textAlignment w:val="baseline"/>
        <w:rPr>
          <w:rFonts w:ascii="Times New Roman" w:hAnsi="Times New Roman"/>
        </w:rPr>
      </w:pPr>
      <w:r w:rsidRPr="00EA3D0D">
        <w:rPr>
          <w:rFonts w:ascii="Times New Roman" w:hAnsi="Times New Roman"/>
          <w:lang w:val="ru-RU"/>
        </w:rPr>
        <w:t>П</w:t>
      </w:r>
      <w:r w:rsidRPr="00EA3D0D">
        <w:rPr>
          <w:rFonts w:ascii="Times New Roman" w:hAnsi="Times New Roman"/>
        </w:rPr>
        <w:t>одписывать докуме</w:t>
      </w:r>
      <w:r w:rsidR="00A40C6B" w:rsidRPr="00EA3D0D">
        <w:rPr>
          <w:rFonts w:ascii="Times New Roman" w:hAnsi="Times New Roman"/>
        </w:rPr>
        <w:t xml:space="preserve">нты, направляемые в </w:t>
      </w:r>
      <w:r w:rsidR="007455C4">
        <w:rPr>
          <w:rFonts w:ascii="Times New Roman" w:hAnsi="Times New Roman"/>
          <w:lang w:val="ru-RU"/>
        </w:rPr>
        <w:t xml:space="preserve">Клиринговую </w:t>
      </w:r>
      <w:r w:rsidR="00A40C6B" w:rsidRPr="00EA3D0D">
        <w:rPr>
          <w:rFonts w:ascii="Times New Roman" w:hAnsi="Times New Roman"/>
          <w:lang w:val="ru-RU"/>
        </w:rPr>
        <w:t xml:space="preserve">организацию </w:t>
      </w:r>
      <w:r w:rsidRPr="00EA3D0D">
        <w:rPr>
          <w:rFonts w:ascii="Times New Roman" w:hAnsi="Times New Roman"/>
        </w:rPr>
        <w:t xml:space="preserve">в рамках исполнения Приказа (Поручения)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</w:t>
      </w:r>
      <w:r w:rsidRPr="00EA3D0D">
        <w:rPr>
          <w:rFonts w:ascii="Times New Roman" w:hAnsi="Times New Roman"/>
        </w:rPr>
        <w:t>.</w:t>
      </w:r>
    </w:p>
    <w:p w14:paraId="4749FA7F" w14:textId="77777777" w:rsidR="00261700" w:rsidRPr="009654F9" w:rsidRDefault="00261700" w:rsidP="00DF6BB4">
      <w:pPr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textAlignment w:val="baseline"/>
        <w:rPr>
          <w:rFonts w:ascii="Times New Roman" w:hAnsi="Times New Roman"/>
        </w:rPr>
      </w:pPr>
      <w:r w:rsidRPr="00EA3D0D">
        <w:rPr>
          <w:rFonts w:ascii="Times New Roman" w:hAnsi="Times New Roman"/>
          <w:lang w:val="ru-RU"/>
        </w:rPr>
        <w:t>П</w:t>
      </w:r>
      <w:r w:rsidRPr="00EA3D0D">
        <w:rPr>
          <w:rFonts w:ascii="Times New Roman" w:hAnsi="Times New Roman"/>
        </w:rPr>
        <w:t>редставлять Бирже документы</w:t>
      </w:r>
      <w:r w:rsidRPr="00EA3D0D">
        <w:rPr>
          <w:rFonts w:ascii="Times New Roman" w:hAnsi="Times New Roman"/>
          <w:lang w:val="ru-RU"/>
        </w:rPr>
        <w:t xml:space="preserve">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</w:t>
      </w:r>
      <w:r w:rsidRPr="00EA3D0D">
        <w:rPr>
          <w:rFonts w:ascii="Times New Roman" w:hAnsi="Times New Roman"/>
        </w:rPr>
        <w:t xml:space="preserve"> по исполнению биржевых договоров.</w:t>
      </w:r>
    </w:p>
    <w:p w14:paraId="7C1BAC68" w14:textId="77777777" w:rsidR="009654F9" w:rsidRPr="0040762B" w:rsidRDefault="009654F9" w:rsidP="00DF6BB4">
      <w:pPr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textAlignment w:val="baseline"/>
        <w:rPr>
          <w:rFonts w:ascii="Times New Roman" w:hAnsi="Times New Roman"/>
        </w:rPr>
      </w:pPr>
      <w:r w:rsidRPr="0040762B">
        <w:rPr>
          <w:rFonts w:ascii="Times New Roman" w:hAnsi="Times New Roman"/>
          <w:lang w:val="ru-RU"/>
        </w:rPr>
        <w:t xml:space="preserve">Приостанавливать оказание услуг </w:t>
      </w:r>
      <w:r w:rsidRPr="0040762B">
        <w:rPr>
          <w:rFonts w:ascii="Times New Roman" w:hAnsi="Times New Roman"/>
        </w:rPr>
        <w:t>в случае неисполнения Клиентом обязательств по оплате вознаграждения Брокеру и/или непредставления оригиналов поручений и иных документов до момента устранения Клиентом нарушений.</w:t>
      </w:r>
    </w:p>
    <w:p w14:paraId="4CB1FC8E" w14:textId="77777777" w:rsidR="00261700" w:rsidRPr="00EA3D0D" w:rsidRDefault="00261700" w:rsidP="00DF6BB4">
      <w:pPr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textAlignment w:val="baseline"/>
        <w:rPr>
          <w:rFonts w:ascii="Times New Roman" w:hAnsi="Times New Roman"/>
        </w:rPr>
      </w:pPr>
      <w:r w:rsidRPr="00EA3D0D">
        <w:rPr>
          <w:rFonts w:ascii="Times New Roman" w:hAnsi="Times New Roman"/>
          <w:lang w:val="ru-RU"/>
        </w:rPr>
        <w:t>В</w:t>
      </w:r>
      <w:r w:rsidRPr="00EA3D0D">
        <w:rPr>
          <w:rFonts w:ascii="Times New Roman" w:hAnsi="Times New Roman"/>
        </w:rPr>
        <w:t xml:space="preserve">ыполнять </w:t>
      </w:r>
      <w:r w:rsidRPr="00EA3D0D">
        <w:rPr>
          <w:rFonts w:ascii="Times New Roman" w:hAnsi="Times New Roman"/>
          <w:lang w:val="ru-RU"/>
        </w:rPr>
        <w:t>иные</w:t>
      </w:r>
      <w:r w:rsidRPr="00EA3D0D">
        <w:rPr>
          <w:rFonts w:ascii="Times New Roman" w:hAnsi="Times New Roman"/>
        </w:rPr>
        <w:t xml:space="preserve"> действия и формальности, связанные с выполнением </w:t>
      </w:r>
      <w:r w:rsidRPr="00EA3D0D">
        <w:rPr>
          <w:rFonts w:ascii="Times New Roman" w:hAnsi="Times New Roman"/>
          <w:lang w:val="ru-RU"/>
        </w:rPr>
        <w:t>обязанностей предусмотренные настоящим Договором.</w:t>
      </w:r>
    </w:p>
    <w:p w14:paraId="6332A747" w14:textId="77777777" w:rsidR="00261700" w:rsidRPr="007455C4" w:rsidRDefault="00261700" w:rsidP="00DF6BB4">
      <w:pPr>
        <w:spacing w:after="0" w:line="240" w:lineRule="auto"/>
        <w:ind w:left="142"/>
        <w:jc w:val="both"/>
        <w:rPr>
          <w:rFonts w:ascii="Times New Roman" w:hAnsi="Times New Roman"/>
          <w:lang w:val="ru-RU"/>
        </w:rPr>
      </w:pPr>
    </w:p>
    <w:p w14:paraId="29484AE0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lang w:val="ru-RU"/>
        </w:rPr>
        <w:t xml:space="preserve">4. </w:t>
      </w:r>
      <w:r w:rsidRPr="00EA3D0D">
        <w:rPr>
          <w:rFonts w:ascii="Times New Roman" w:hAnsi="Times New Roman"/>
          <w:b/>
          <w:lang w:val="ru-RU"/>
        </w:rPr>
        <w:t>Порядок взаимодействия сторон.</w:t>
      </w:r>
    </w:p>
    <w:p w14:paraId="556D456C" w14:textId="77777777" w:rsidR="00261700" w:rsidRPr="00EA3D0D" w:rsidRDefault="00261700" w:rsidP="00DF6BB4">
      <w:pPr>
        <w:pStyle w:val="1"/>
        <w:suppressAutoHyphens w:val="0"/>
        <w:snapToGrid/>
        <w:ind w:left="142" w:firstLine="425"/>
        <w:jc w:val="both"/>
        <w:rPr>
          <w:rFonts w:cs="Times New Roman"/>
          <w:sz w:val="22"/>
          <w:szCs w:val="22"/>
          <w:lang w:val="ru-RU"/>
        </w:rPr>
      </w:pPr>
      <w:r w:rsidRPr="00EA3D0D">
        <w:rPr>
          <w:rFonts w:cs="Times New Roman"/>
          <w:sz w:val="22"/>
          <w:szCs w:val="22"/>
          <w:lang w:val="ru-RU"/>
        </w:rPr>
        <w:t xml:space="preserve">4.1 Брокер совершает сделки на основании заявки </w:t>
      </w:r>
      <w:r w:rsidR="00152DD3" w:rsidRPr="00EA3D0D">
        <w:rPr>
          <w:rFonts w:cs="Times New Roman"/>
          <w:sz w:val="22"/>
          <w:szCs w:val="22"/>
          <w:lang w:val="ru-RU"/>
        </w:rPr>
        <w:t>Клиент</w:t>
      </w:r>
      <w:r w:rsidRPr="00EA3D0D">
        <w:rPr>
          <w:rFonts w:cs="Times New Roman"/>
          <w:sz w:val="22"/>
          <w:szCs w:val="22"/>
          <w:lang w:val="ru-RU"/>
        </w:rPr>
        <w:t>а, передаваемой Брокеру посре</w:t>
      </w:r>
      <w:bookmarkStart w:id="0" w:name="_Toc92639865"/>
      <w:r w:rsidR="007455C4">
        <w:rPr>
          <w:rFonts w:cs="Times New Roman"/>
          <w:sz w:val="22"/>
          <w:szCs w:val="22"/>
          <w:lang w:val="ru-RU"/>
        </w:rPr>
        <w:t>дством связи указанные в п.4.3.</w:t>
      </w:r>
    </w:p>
    <w:p w14:paraId="5C0D161A" w14:textId="77777777" w:rsidR="00261700" w:rsidRPr="00EA3D0D" w:rsidRDefault="00261700" w:rsidP="00DF6BB4">
      <w:pPr>
        <w:pStyle w:val="1"/>
        <w:suppressAutoHyphens w:val="0"/>
        <w:snapToGrid/>
        <w:ind w:left="142" w:firstLine="425"/>
        <w:jc w:val="both"/>
        <w:rPr>
          <w:rFonts w:cs="Times New Roman"/>
          <w:sz w:val="22"/>
          <w:szCs w:val="22"/>
          <w:lang w:val="ru-RU"/>
        </w:rPr>
      </w:pPr>
      <w:r w:rsidRPr="00EA3D0D">
        <w:rPr>
          <w:rFonts w:cs="Times New Roman"/>
          <w:sz w:val="22"/>
          <w:szCs w:val="22"/>
          <w:lang w:val="ru-RU"/>
        </w:rPr>
        <w:t xml:space="preserve">4.2 Исполнение заявки </w:t>
      </w:r>
      <w:r w:rsidR="00152DD3" w:rsidRPr="00EA3D0D">
        <w:rPr>
          <w:rFonts w:cs="Times New Roman"/>
          <w:sz w:val="22"/>
          <w:szCs w:val="22"/>
          <w:lang w:val="ru-RU"/>
        </w:rPr>
        <w:t>Клиент</w:t>
      </w:r>
      <w:r w:rsidRPr="00EA3D0D">
        <w:rPr>
          <w:rFonts w:cs="Times New Roman"/>
          <w:sz w:val="22"/>
          <w:szCs w:val="22"/>
          <w:lang w:val="ru-RU"/>
        </w:rPr>
        <w:t xml:space="preserve">а </w:t>
      </w:r>
      <w:bookmarkEnd w:id="0"/>
      <w:r w:rsidRPr="00EA3D0D">
        <w:rPr>
          <w:rFonts w:cs="Times New Roman"/>
          <w:sz w:val="22"/>
          <w:szCs w:val="22"/>
          <w:lang w:val="ru-RU"/>
        </w:rPr>
        <w:t xml:space="preserve">осуществляется Брокером в соответствии с Правилами торговли Товарной Биржи. </w:t>
      </w:r>
    </w:p>
    <w:p w14:paraId="7D15C36D" w14:textId="103E084E" w:rsidR="00261700" w:rsidRPr="00EA3D0D" w:rsidRDefault="00261700" w:rsidP="00DF6BB4">
      <w:pPr>
        <w:pStyle w:val="1"/>
        <w:ind w:left="142" w:firstLine="425"/>
        <w:jc w:val="both"/>
        <w:rPr>
          <w:rFonts w:cs="Times New Roman"/>
          <w:sz w:val="22"/>
          <w:szCs w:val="22"/>
          <w:lang w:val="ru-RU"/>
        </w:rPr>
      </w:pPr>
      <w:r w:rsidRPr="00EA3D0D">
        <w:rPr>
          <w:rFonts w:cs="Times New Roman"/>
          <w:sz w:val="22"/>
          <w:szCs w:val="22"/>
          <w:lang w:val="ru-RU"/>
        </w:rPr>
        <w:t>4.3 Стороны вправе использовать любые из ниже перечисленных способов передачи документов (поручений</w:t>
      </w:r>
      <w:r w:rsidR="003F2770" w:rsidRPr="00EA3D0D">
        <w:rPr>
          <w:rFonts w:cs="Times New Roman"/>
          <w:sz w:val="22"/>
          <w:szCs w:val="22"/>
          <w:lang w:val="ru-RU"/>
        </w:rPr>
        <w:t>/приказов</w:t>
      </w:r>
      <w:r w:rsidRPr="00EA3D0D">
        <w:rPr>
          <w:rFonts w:cs="Times New Roman"/>
          <w:sz w:val="22"/>
          <w:szCs w:val="22"/>
          <w:lang w:val="ru-RU"/>
        </w:rPr>
        <w:t xml:space="preserve">, информации), предусмотренных Правилами торговли Биржи и (или) настоящим Договором: посредством информационной системы брокера (личный кабинет), почтовой связью, нарочным </w:t>
      </w:r>
      <w:r w:rsidR="007455C4">
        <w:rPr>
          <w:rFonts w:cs="Times New Roman"/>
          <w:sz w:val="22"/>
          <w:szCs w:val="22"/>
          <w:lang w:val="ru-RU"/>
        </w:rPr>
        <w:t>-</w:t>
      </w:r>
      <w:r w:rsidRPr="00EA3D0D">
        <w:rPr>
          <w:rFonts w:cs="Times New Roman"/>
          <w:sz w:val="22"/>
          <w:szCs w:val="22"/>
          <w:lang w:val="ru-RU"/>
        </w:rPr>
        <w:t xml:space="preserve"> для документов в письменной бумажной форме; по электронной почте </w:t>
      </w:r>
      <w:r w:rsidR="007455C4">
        <w:rPr>
          <w:rFonts w:cs="Times New Roman"/>
          <w:sz w:val="22"/>
          <w:szCs w:val="22"/>
          <w:lang w:val="ru-RU"/>
        </w:rPr>
        <w:t>-</w:t>
      </w:r>
      <w:r w:rsidRPr="00EA3D0D">
        <w:rPr>
          <w:rFonts w:cs="Times New Roman"/>
          <w:sz w:val="22"/>
          <w:szCs w:val="22"/>
          <w:lang w:val="ru-RU"/>
        </w:rPr>
        <w:t xml:space="preserve"> для документов в письменной электронной форме. При этом документы, передаваемые с применением электронных средств связи передаются в формате </w:t>
      </w:r>
      <w:r w:rsidRPr="00EA3D0D">
        <w:rPr>
          <w:rFonts w:cs="Times New Roman"/>
          <w:sz w:val="22"/>
          <w:szCs w:val="22"/>
        </w:rPr>
        <w:t>PDF</w:t>
      </w:r>
      <w:r w:rsidRPr="00EA3D0D">
        <w:rPr>
          <w:rFonts w:cs="Times New Roman"/>
          <w:sz w:val="22"/>
          <w:szCs w:val="22"/>
          <w:lang w:val="ru-RU"/>
        </w:rPr>
        <w:t>.</w:t>
      </w:r>
      <w:r w:rsidR="003F2770" w:rsidRPr="00EA3D0D">
        <w:rPr>
          <w:rFonts w:cs="Times New Roman"/>
          <w:sz w:val="22"/>
          <w:szCs w:val="22"/>
          <w:lang w:val="ru-RU"/>
        </w:rPr>
        <w:t xml:space="preserve"> </w:t>
      </w:r>
      <w:r w:rsidR="006449AA" w:rsidRPr="00EA3D0D">
        <w:rPr>
          <w:rFonts w:cs="Times New Roman"/>
          <w:sz w:val="22"/>
          <w:szCs w:val="22"/>
          <w:lang w:val="ru-RU"/>
        </w:rPr>
        <w:t>Документы,</w:t>
      </w:r>
      <w:r w:rsidR="003F2770" w:rsidRPr="00EA3D0D">
        <w:rPr>
          <w:rFonts w:cs="Times New Roman"/>
          <w:sz w:val="22"/>
          <w:szCs w:val="22"/>
          <w:lang w:val="ru-RU"/>
        </w:rPr>
        <w:t xml:space="preserve"> подписанные электронной цифровой подписью считаются равнозначными подписанному документу на бумажном носителе согласно закону РК от 7 января 2003 года № 370-II «Об электронном документе и электронной цифровой подписи».</w:t>
      </w:r>
    </w:p>
    <w:p w14:paraId="46F72096" w14:textId="04D52EC3" w:rsidR="00701AE6" w:rsidRPr="00EA3D0D" w:rsidRDefault="00701AE6" w:rsidP="00DF6BB4">
      <w:pPr>
        <w:pStyle w:val="1"/>
        <w:ind w:left="142" w:firstLine="425"/>
        <w:jc w:val="both"/>
        <w:rPr>
          <w:rFonts w:cs="Times New Roman"/>
          <w:sz w:val="22"/>
          <w:szCs w:val="22"/>
          <w:lang w:val="ru-RU"/>
        </w:rPr>
      </w:pPr>
      <w:r w:rsidRPr="00EA3D0D">
        <w:rPr>
          <w:rFonts w:cs="Times New Roman"/>
          <w:sz w:val="22"/>
          <w:szCs w:val="22"/>
          <w:lang w:val="ru-RU"/>
        </w:rPr>
        <w:t>4.3.1</w:t>
      </w:r>
      <w:r w:rsidRPr="00042C21">
        <w:rPr>
          <w:rFonts w:cs="Times New Roman"/>
          <w:sz w:val="22"/>
          <w:szCs w:val="22"/>
          <w:lang w:val="ru-RU"/>
        </w:rPr>
        <w:t>. В случае принятия поручения/приказа или распоряжения средствами телефонной связи</w:t>
      </w:r>
      <w:r w:rsidR="00505AC4" w:rsidRPr="00042C21">
        <w:rPr>
          <w:rFonts w:cs="Times New Roman"/>
          <w:sz w:val="22"/>
          <w:szCs w:val="22"/>
          <w:lang w:val="ru-RU"/>
        </w:rPr>
        <w:t xml:space="preserve"> (</w:t>
      </w:r>
      <w:r w:rsidR="006449AA" w:rsidRPr="00042C21">
        <w:rPr>
          <w:rFonts w:cs="Times New Roman"/>
          <w:sz w:val="22"/>
          <w:szCs w:val="22"/>
          <w:lang w:val="ru-RU"/>
        </w:rPr>
        <w:t>с номеров,</w:t>
      </w:r>
      <w:r w:rsidR="00505AC4" w:rsidRPr="00042C21">
        <w:rPr>
          <w:rFonts w:cs="Times New Roman"/>
          <w:sz w:val="22"/>
          <w:szCs w:val="22"/>
          <w:lang w:val="ru-RU"/>
        </w:rPr>
        <w:t xml:space="preserve"> указанных в </w:t>
      </w:r>
      <w:r w:rsidR="00283958" w:rsidRPr="00042C21">
        <w:rPr>
          <w:rFonts w:cs="Times New Roman"/>
          <w:sz w:val="22"/>
          <w:szCs w:val="22"/>
          <w:lang w:val="ru-RU"/>
        </w:rPr>
        <w:t>Р</w:t>
      </w:r>
      <w:r w:rsidR="00505AC4" w:rsidRPr="00042C21">
        <w:rPr>
          <w:rFonts w:cs="Times New Roman"/>
          <w:sz w:val="22"/>
          <w:szCs w:val="22"/>
          <w:lang w:val="ru-RU"/>
        </w:rPr>
        <w:t>азделе 12 Договора)</w:t>
      </w:r>
      <w:r w:rsidRPr="00042C21">
        <w:rPr>
          <w:rFonts w:cs="Times New Roman"/>
          <w:sz w:val="22"/>
          <w:szCs w:val="22"/>
          <w:lang w:val="ru-RU"/>
        </w:rPr>
        <w:t xml:space="preserve"> осуществляется запись разговора с </w:t>
      </w:r>
      <w:r w:rsidR="00152DD3" w:rsidRPr="00042C21">
        <w:rPr>
          <w:rFonts w:cs="Times New Roman"/>
          <w:sz w:val="22"/>
          <w:szCs w:val="22"/>
          <w:lang w:val="ru-RU"/>
        </w:rPr>
        <w:t>Клиент</w:t>
      </w:r>
      <w:r w:rsidRPr="00042C21">
        <w:rPr>
          <w:rFonts w:cs="Times New Roman"/>
          <w:sz w:val="22"/>
          <w:szCs w:val="22"/>
          <w:lang w:val="ru-RU"/>
        </w:rPr>
        <w:t xml:space="preserve">ом, либо его представителем, уполномоченным на передачу от имени </w:t>
      </w:r>
      <w:r w:rsidR="00152DD3" w:rsidRPr="00042C21">
        <w:rPr>
          <w:rFonts w:cs="Times New Roman"/>
          <w:sz w:val="22"/>
          <w:szCs w:val="22"/>
          <w:lang w:val="ru-RU"/>
        </w:rPr>
        <w:t>Клиент</w:t>
      </w:r>
      <w:r w:rsidRPr="00042C21">
        <w:rPr>
          <w:rFonts w:cs="Times New Roman"/>
          <w:sz w:val="22"/>
          <w:szCs w:val="22"/>
          <w:lang w:val="ru-RU"/>
        </w:rPr>
        <w:t>а поручения/приказа или распоряжения средствами телефонной связи, с использованием специальных технических средств. П</w:t>
      </w:r>
      <w:r w:rsidR="00283958" w:rsidRPr="00042C21">
        <w:rPr>
          <w:rFonts w:cs="Times New Roman"/>
          <w:sz w:val="22"/>
          <w:szCs w:val="22"/>
          <w:lang w:val="ru-RU"/>
        </w:rPr>
        <w:t>ри не</w:t>
      </w:r>
      <w:r w:rsidRPr="00042C21">
        <w:rPr>
          <w:rFonts w:cs="Times New Roman"/>
          <w:sz w:val="22"/>
          <w:szCs w:val="22"/>
          <w:lang w:val="ru-RU"/>
        </w:rPr>
        <w:t xml:space="preserve">соответствии предоставленного письменного поручения/приказа или распоряжения с принятым по телефонной связи с использованием записи, разногласия регулируются в соответствии с </w:t>
      </w:r>
      <w:r w:rsidR="00283958" w:rsidRPr="00042C21">
        <w:rPr>
          <w:rFonts w:cs="Times New Roman"/>
          <w:sz w:val="22"/>
          <w:szCs w:val="22"/>
          <w:lang w:val="ru-RU"/>
        </w:rPr>
        <w:t>Р</w:t>
      </w:r>
      <w:r w:rsidRPr="00042C21">
        <w:rPr>
          <w:rFonts w:cs="Times New Roman"/>
          <w:sz w:val="22"/>
          <w:szCs w:val="22"/>
          <w:lang w:val="ru-RU"/>
        </w:rPr>
        <w:t>азделом</w:t>
      </w:r>
      <w:r w:rsidRPr="00EA3D0D">
        <w:rPr>
          <w:rFonts w:cs="Times New Roman"/>
          <w:sz w:val="22"/>
          <w:szCs w:val="22"/>
          <w:lang w:val="ru-RU"/>
        </w:rPr>
        <w:t xml:space="preserve"> </w:t>
      </w:r>
      <w:r w:rsidRPr="00042C21">
        <w:rPr>
          <w:rFonts w:cs="Times New Roman"/>
          <w:sz w:val="22"/>
          <w:szCs w:val="22"/>
          <w:lang w:val="ru-RU"/>
        </w:rPr>
        <w:t>9</w:t>
      </w:r>
      <w:r w:rsidR="00042C21">
        <w:rPr>
          <w:rFonts w:cs="Times New Roman"/>
          <w:sz w:val="22"/>
          <w:szCs w:val="22"/>
          <w:lang w:val="ru-RU"/>
        </w:rPr>
        <w:t xml:space="preserve"> </w:t>
      </w:r>
      <w:r w:rsidRPr="00042C21">
        <w:rPr>
          <w:rFonts w:cs="Times New Roman"/>
          <w:sz w:val="22"/>
          <w:szCs w:val="22"/>
          <w:lang w:val="ru-RU"/>
        </w:rPr>
        <w:t>Договора</w:t>
      </w:r>
      <w:r w:rsidRPr="00EA3D0D">
        <w:rPr>
          <w:rFonts w:cs="Times New Roman"/>
          <w:sz w:val="22"/>
          <w:szCs w:val="22"/>
          <w:lang w:val="ru-RU"/>
        </w:rPr>
        <w:t>.</w:t>
      </w:r>
    </w:p>
    <w:p w14:paraId="11A9FB3A" w14:textId="77777777" w:rsidR="00261700" w:rsidRPr="00EA3D0D" w:rsidRDefault="00261700" w:rsidP="00DF6BB4">
      <w:pPr>
        <w:pStyle w:val="1"/>
        <w:suppressAutoHyphens w:val="0"/>
        <w:snapToGrid/>
        <w:ind w:left="142" w:firstLine="425"/>
        <w:jc w:val="both"/>
        <w:rPr>
          <w:rFonts w:cs="Times New Roman"/>
          <w:sz w:val="22"/>
          <w:szCs w:val="22"/>
          <w:lang w:val="ru-RU"/>
        </w:rPr>
      </w:pPr>
      <w:r w:rsidRPr="00EA3D0D">
        <w:rPr>
          <w:rFonts w:cs="Times New Roman"/>
          <w:sz w:val="22"/>
          <w:szCs w:val="22"/>
          <w:lang w:val="ru-RU"/>
        </w:rPr>
        <w:t>4.4 Документы, передаваемые Сторонами друг другу посредством электронной почты, должны быть разборчивыми и четко отражать содержание оригинального документа, включая подписи уполномоченных лиц и оттиски печатей Сторон.</w:t>
      </w:r>
    </w:p>
    <w:p w14:paraId="4117A6A7" w14:textId="77777777" w:rsidR="00261700" w:rsidRPr="00EA3D0D" w:rsidRDefault="00261700" w:rsidP="00DF6BB4">
      <w:pPr>
        <w:pStyle w:val="1"/>
        <w:suppressAutoHyphens w:val="0"/>
        <w:snapToGrid/>
        <w:ind w:left="142" w:firstLine="425"/>
        <w:jc w:val="both"/>
        <w:rPr>
          <w:rFonts w:cs="Times New Roman"/>
          <w:sz w:val="22"/>
          <w:szCs w:val="22"/>
          <w:lang w:val="ru-RU"/>
        </w:rPr>
      </w:pPr>
      <w:r w:rsidRPr="00EA3D0D">
        <w:rPr>
          <w:rFonts w:cs="Times New Roman"/>
          <w:sz w:val="22"/>
          <w:szCs w:val="22"/>
          <w:lang w:val="ru-RU"/>
        </w:rPr>
        <w:t>4.5 Документы передаются по реквизитам Сторон, указанным в Договоре.</w:t>
      </w:r>
    </w:p>
    <w:p w14:paraId="4361328E" w14:textId="77777777" w:rsidR="00261700" w:rsidRPr="00EA3D0D" w:rsidRDefault="00261700" w:rsidP="00DF6BB4">
      <w:pPr>
        <w:pStyle w:val="1"/>
        <w:suppressAutoHyphens w:val="0"/>
        <w:snapToGrid/>
        <w:ind w:left="142" w:firstLine="425"/>
        <w:jc w:val="both"/>
        <w:rPr>
          <w:rFonts w:cs="Times New Roman"/>
          <w:sz w:val="22"/>
          <w:szCs w:val="22"/>
          <w:lang w:val="ru-RU"/>
        </w:rPr>
      </w:pPr>
      <w:r w:rsidRPr="00EA3D0D">
        <w:rPr>
          <w:rFonts w:cs="Times New Roman"/>
          <w:sz w:val="22"/>
          <w:szCs w:val="22"/>
          <w:lang w:val="ru-RU"/>
        </w:rPr>
        <w:t>4.6 Каждая Сторона обязана фиксировать полученные документы от другой Стороны в своей системе внутреннего учета.</w:t>
      </w:r>
    </w:p>
    <w:p w14:paraId="02DD3BEB" w14:textId="2E86263E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lastRenderedPageBreak/>
        <w:t xml:space="preserve">4.7 Стороны обязаны в соответствии с требованиями налогового законодательства Республики Казахстан, а также нормативными актами Товарной Биржи своевременно передавать друг другу установленную первичную документацию для отражения данных в системе </w:t>
      </w:r>
      <w:r w:rsidRPr="00042C21">
        <w:rPr>
          <w:rFonts w:ascii="Times New Roman" w:hAnsi="Times New Roman"/>
          <w:lang w:val="ru-RU"/>
        </w:rPr>
        <w:t xml:space="preserve">бухгалтерского учета, в том числе счета и счета-фактуры оплате </w:t>
      </w:r>
      <w:r w:rsidR="00152DD3" w:rsidRPr="00042C21">
        <w:rPr>
          <w:rFonts w:ascii="Times New Roman" w:hAnsi="Times New Roman"/>
          <w:lang w:val="ru-RU"/>
        </w:rPr>
        <w:t>Клиент</w:t>
      </w:r>
      <w:r w:rsidRPr="00042C21">
        <w:rPr>
          <w:rFonts w:ascii="Times New Roman" w:hAnsi="Times New Roman"/>
          <w:lang w:val="ru-RU"/>
        </w:rPr>
        <w:t xml:space="preserve">ом денежных средств, предусмотренных в </w:t>
      </w:r>
      <w:r w:rsidR="00283958" w:rsidRPr="00042C21">
        <w:rPr>
          <w:rFonts w:ascii="Times New Roman" w:hAnsi="Times New Roman"/>
          <w:lang w:val="ru-RU"/>
        </w:rPr>
        <w:t>Р</w:t>
      </w:r>
      <w:r w:rsidRPr="00042C21">
        <w:rPr>
          <w:rFonts w:ascii="Times New Roman" w:hAnsi="Times New Roman"/>
          <w:lang w:val="ru-RU"/>
        </w:rPr>
        <w:t>а</w:t>
      </w:r>
      <w:r w:rsidRPr="00EA3D0D">
        <w:rPr>
          <w:rFonts w:ascii="Times New Roman" w:hAnsi="Times New Roman"/>
          <w:lang w:val="ru-RU"/>
        </w:rPr>
        <w:t>зделе 6 Договора.</w:t>
      </w:r>
    </w:p>
    <w:p w14:paraId="7C506109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EA3D0D">
        <w:rPr>
          <w:rFonts w:ascii="Times New Roman" w:hAnsi="Times New Roman"/>
          <w:lang w:val="ru-RU"/>
        </w:rPr>
        <w:t xml:space="preserve">4.8. </w:t>
      </w:r>
      <w:r w:rsidRPr="00EA3D0D">
        <w:rPr>
          <w:rFonts w:ascii="Times New Roman" w:eastAsia="Times New Roman" w:hAnsi="Times New Roman"/>
          <w:lang w:val="ru-RU" w:eastAsia="ru-RU"/>
        </w:rPr>
        <w:t>Брокер</w:t>
      </w:r>
      <w:r w:rsidRPr="00EA3D0D">
        <w:rPr>
          <w:rFonts w:ascii="Times New Roman" w:eastAsia="Times New Roman" w:hAnsi="Times New Roman"/>
          <w:lang w:eastAsia="ru-RU"/>
        </w:rPr>
        <w:t xml:space="preserve"> обязан по окончании оказания Услуг, направить </w:t>
      </w:r>
      <w:r w:rsidR="00152DD3" w:rsidRPr="00EA3D0D">
        <w:rPr>
          <w:rFonts w:ascii="Times New Roman" w:eastAsia="Times New Roman" w:hAnsi="Times New Roman"/>
          <w:lang w:eastAsia="ru-RU"/>
        </w:rPr>
        <w:t>Клиент</w:t>
      </w:r>
      <w:r w:rsidRPr="00EA3D0D">
        <w:rPr>
          <w:rFonts w:ascii="Times New Roman" w:eastAsia="Times New Roman" w:hAnsi="Times New Roman"/>
          <w:lang w:eastAsia="ru-RU"/>
        </w:rPr>
        <w:t>у акт приемки оказанных Услуг.</w:t>
      </w:r>
    </w:p>
    <w:p w14:paraId="32A79F18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val="ru-RU" w:eastAsia="ru-RU"/>
        </w:rPr>
      </w:pPr>
      <w:r w:rsidRPr="00EA3D0D">
        <w:rPr>
          <w:rFonts w:ascii="Times New Roman" w:eastAsia="Times New Roman" w:hAnsi="Times New Roman"/>
          <w:lang w:eastAsia="ru-RU"/>
        </w:rPr>
        <w:t>4.</w:t>
      </w:r>
      <w:r w:rsidRPr="00EA3D0D">
        <w:rPr>
          <w:rFonts w:ascii="Times New Roman" w:eastAsia="Times New Roman" w:hAnsi="Times New Roman"/>
          <w:lang w:val="ru-RU" w:eastAsia="ru-RU"/>
        </w:rPr>
        <w:t>9</w:t>
      </w:r>
      <w:r w:rsidRPr="00EA3D0D">
        <w:rPr>
          <w:rFonts w:ascii="Times New Roman" w:eastAsia="Times New Roman" w:hAnsi="Times New Roman"/>
          <w:lang w:eastAsia="ru-RU"/>
        </w:rPr>
        <w:t xml:space="preserve">. </w:t>
      </w:r>
      <w:r w:rsidR="00152DD3" w:rsidRPr="00EA3D0D">
        <w:rPr>
          <w:rFonts w:ascii="Times New Roman" w:eastAsia="Times New Roman" w:hAnsi="Times New Roman"/>
          <w:lang w:eastAsia="ru-RU"/>
        </w:rPr>
        <w:t>Клиент</w:t>
      </w:r>
      <w:r w:rsidRPr="00EA3D0D">
        <w:rPr>
          <w:rFonts w:ascii="Times New Roman" w:eastAsia="Times New Roman" w:hAnsi="Times New Roman"/>
          <w:lang w:eastAsia="ru-RU"/>
        </w:rPr>
        <w:t xml:space="preserve"> обязан в течение 10</w:t>
      </w:r>
      <w:r w:rsidRPr="00EA3D0D">
        <w:rPr>
          <w:rFonts w:ascii="Times New Roman" w:eastAsia="Times New Roman" w:hAnsi="Times New Roman"/>
          <w:lang w:val="ru-RU" w:eastAsia="ru-RU"/>
        </w:rPr>
        <w:t xml:space="preserve"> </w:t>
      </w:r>
      <w:r w:rsidRPr="00EA3D0D">
        <w:rPr>
          <w:rFonts w:ascii="Times New Roman" w:eastAsia="Times New Roman" w:hAnsi="Times New Roman"/>
          <w:lang w:eastAsia="ru-RU"/>
        </w:rPr>
        <w:t xml:space="preserve">(десяти) рабочих дней с момента получения от </w:t>
      </w:r>
      <w:r w:rsidRPr="00EA3D0D">
        <w:rPr>
          <w:rFonts w:ascii="Times New Roman" w:eastAsia="Times New Roman" w:hAnsi="Times New Roman"/>
          <w:lang w:val="ru-RU" w:eastAsia="ru-RU"/>
        </w:rPr>
        <w:t>Брокера</w:t>
      </w:r>
      <w:r w:rsidRPr="00EA3D0D">
        <w:rPr>
          <w:rFonts w:ascii="Times New Roman" w:eastAsia="Times New Roman" w:hAnsi="Times New Roman"/>
          <w:lang w:eastAsia="ru-RU"/>
        </w:rPr>
        <w:t xml:space="preserve"> </w:t>
      </w:r>
      <w:r w:rsidRPr="00EA3D0D">
        <w:rPr>
          <w:rFonts w:ascii="Times New Roman" w:eastAsia="Times New Roman" w:hAnsi="Times New Roman"/>
          <w:lang w:val="ru-RU" w:eastAsia="ru-RU"/>
        </w:rPr>
        <w:t>акта выполненных работ (оказанных услуг)</w:t>
      </w:r>
      <w:r w:rsidRPr="00EA3D0D">
        <w:rPr>
          <w:rFonts w:ascii="Times New Roman" w:eastAsia="Times New Roman" w:hAnsi="Times New Roman"/>
          <w:lang w:eastAsia="ru-RU"/>
        </w:rPr>
        <w:t xml:space="preserve">, направить </w:t>
      </w:r>
      <w:r w:rsidRPr="00EA3D0D">
        <w:rPr>
          <w:rFonts w:ascii="Times New Roman" w:eastAsia="Times New Roman" w:hAnsi="Times New Roman"/>
          <w:lang w:val="ru-RU" w:eastAsia="ru-RU"/>
        </w:rPr>
        <w:t>Брокеру</w:t>
      </w:r>
      <w:r w:rsidRPr="00EA3D0D">
        <w:rPr>
          <w:rFonts w:ascii="Times New Roman" w:eastAsia="Times New Roman" w:hAnsi="Times New Roman"/>
          <w:lang w:eastAsia="ru-RU"/>
        </w:rPr>
        <w:t xml:space="preserve"> утвержденный Акт, либо </w:t>
      </w:r>
      <w:r w:rsidRPr="00042C21">
        <w:rPr>
          <w:rFonts w:ascii="Times New Roman" w:eastAsia="Times New Roman" w:hAnsi="Times New Roman"/>
          <w:lang w:eastAsia="ru-RU"/>
        </w:rPr>
        <w:t xml:space="preserve">заявить </w:t>
      </w:r>
      <w:r w:rsidR="00283958" w:rsidRPr="00042C21">
        <w:rPr>
          <w:rFonts w:ascii="Times New Roman" w:eastAsia="Times New Roman" w:hAnsi="Times New Roman"/>
          <w:lang w:val="ru-RU" w:eastAsia="ru-RU"/>
        </w:rPr>
        <w:t>письменный</w:t>
      </w:r>
      <w:r w:rsidR="00283958">
        <w:rPr>
          <w:rFonts w:ascii="Times New Roman" w:eastAsia="Times New Roman" w:hAnsi="Times New Roman"/>
          <w:lang w:val="ru-RU" w:eastAsia="ru-RU"/>
        </w:rPr>
        <w:t xml:space="preserve"> </w:t>
      </w:r>
      <w:r w:rsidRPr="00EA3D0D">
        <w:rPr>
          <w:rFonts w:ascii="Times New Roman" w:eastAsia="Times New Roman" w:hAnsi="Times New Roman"/>
          <w:lang w:eastAsia="ru-RU"/>
        </w:rPr>
        <w:t>мотивированный отказ от приемки Услуг с полным перечнем замечаний и необходимых доработок.</w:t>
      </w:r>
    </w:p>
    <w:p w14:paraId="638F19D5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EA3D0D">
        <w:rPr>
          <w:rFonts w:ascii="Times New Roman" w:eastAsia="Times New Roman" w:hAnsi="Times New Roman"/>
          <w:lang w:eastAsia="ru-RU"/>
        </w:rPr>
        <w:t>4.</w:t>
      </w:r>
      <w:r w:rsidRPr="00EA3D0D">
        <w:rPr>
          <w:rFonts w:ascii="Times New Roman" w:eastAsia="Times New Roman" w:hAnsi="Times New Roman"/>
          <w:lang w:val="ru-RU" w:eastAsia="ru-RU"/>
        </w:rPr>
        <w:t>10</w:t>
      </w:r>
      <w:r w:rsidRPr="00EA3D0D">
        <w:rPr>
          <w:rFonts w:ascii="Times New Roman" w:eastAsia="Times New Roman" w:hAnsi="Times New Roman"/>
          <w:lang w:eastAsia="ru-RU"/>
        </w:rPr>
        <w:t xml:space="preserve">. В случае направления </w:t>
      </w:r>
      <w:r w:rsidR="00152DD3" w:rsidRPr="00EA3D0D">
        <w:rPr>
          <w:rFonts w:ascii="Times New Roman" w:eastAsia="Times New Roman" w:hAnsi="Times New Roman"/>
          <w:lang w:eastAsia="ru-RU"/>
        </w:rPr>
        <w:t>Клиент</w:t>
      </w:r>
      <w:r w:rsidRPr="00EA3D0D">
        <w:rPr>
          <w:rFonts w:ascii="Times New Roman" w:eastAsia="Times New Roman" w:hAnsi="Times New Roman"/>
          <w:lang w:eastAsia="ru-RU"/>
        </w:rPr>
        <w:t xml:space="preserve">ом вышеуказанного мотивированного отказа, Сторонами составляется двусторонний акт, в котором указываются все недостатки и оговариваются сроки для их устранения. Устранение указанных недостатков производится </w:t>
      </w:r>
      <w:r w:rsidRPr="00EA3D0D">
        <w:rPr>
          <w:rFonts w:ascii="Times New Roman" w:eastAsia="Times New Roman" w:hAnsi="Times New Roman"/>
          <w:lang w:val="ru-RU" w:eastAsia="ru-RU"/>
        </w:rPr>
        <w:t>Брокером</w:t>
      </w:r>
      <w:r w:rsidRPr="00EA3D0D">
        <w:rPr>
          <w:rFonts w:ascii="Times New Roman" w:eastAsia="Times New Roman" w:hAnsi="Times New Roman"/>
          <w:lang w:eastAsia="ru-RU"/>
        </w:rPr>
        <w:t xml:space="preserve"> своими силами и за свой счет в срок, указанный в соответствующем двустороннем акте, но не более чем в течение 10 (десяти) </w:t>
      </w:r>
      <w:r w:rsidRPr="00EA3D0D">
        <w:rPr>
          <w:rFonts w:ascii="Times New Roman" w:eastAsia="Times New Roman" w:hAnsi="Times New Roman"/>
          <w:lang w:val="ru-RU" w:eastAsia="ru-RU"/>
        </w:rPr>
        <w:t xml:space="preserve">рабочих </w:t>
      </w:r>
      <w:r w:rsidRPr="00EA3D0D">
        <w:rPr>
          <w:rFonts w:ascii="Times New Roman" w:eastAsia="Times New Roman" w:hAnsi="Times New Roman"/>
          <w:lang w:eastAsia="ru-RU"/>
        </w:rPr>
        <w:t xml:space="preserve">дней с момента получения </w:t>
      </w:r>
      <w:r w:rsidRPr="00EA3D0D">
        <w:rPr>
          <w:rFonts w:ascii="Times New Roman" w:eastAsia="Times New Roman" w:hAnsi="Times New Roman"/>
          <w:lang w:val="ru-RU" w:eastAsia="ru-RU"/>
        </w:rPr>
        <w:t>Брокером</w:t>
      </w:r>
      <w:r w:rsidRPr="00EA3D0D">
        <w:rPr>
          <w:rFonts w:ascii="Times New Roman" w:eastAsia="Times New Roman" w:hAnsi="Times New Roman"/>
          <w:lang w:eastAsia="ru-RU"/>
        </w:rPr>
        <w:t xml:space="preserve"> от </w:t>
      </w:r>
      <w:r w:rsidR="00152DD3" w:rsidRPr="00EA3D0D">
        <w:rPr>
          <w:rFonts w:ascii="Times New Roman" w:eastAsia="Times New Roman" w:hAnsi="Times New Roman"/>
          <w:lang w:eastAsia="ru-RU"/>
        </w:rPr>
        <w:t>Клиент</w:t>
      </w:r>
      <w:r w:rsidRPr="00EA3D0D">
        <w:rPr>
          <w:rFonts w:ascii="Times New Roman" w:eastAsia="Times New Roman" w:hAnsi="Times New Roman"/>
          <w:lang w:eastAsia="ru-RU"/>
        </w:rPr>
        <w:t xml:space="preserve">а </w:t>
      </w:r>
      <w:r w:rsidR="00283958" w:rsidRPr="00042C21">
        <w:rPr>
          <w:rFonts w:ascii="Times New Roman" w:eastAsia="Times New Roman" w:hAnsi="Times New Roman"/>
          <w:lang w:val="ru-RU" w:eastAsia="ru-RU"/>
        </w:rPr>
        <w:t xml:space="preserve">письменного </w:t>
      </w:r>
      <w:r w:rsidRPr="00042C21">
        <w:rPr>
          <w:rFonts w:ascii="Times New Roman" w:eastAsia="Times New Roman" w:hAnsi="Times New Roman"/>
          <w:lang w:eastAsia="ru-RU"/>
        </w:rPr>
        <w:t>мотивированного отказа от приемки Услуг.</w:t>
      </w:r>
    </w:p>
    <w:p w14:paraId="03DEF07A" w14:textId="77777777" w:rsidR="00261700" w:rsidRDefault="00261700" w:rsidP="00DF6BB4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val="ru-RU" w:eastAsia="ru-RU"/>
        </w:rPr>
      </w:pPr>
      <w:r w:rsidRPr="00042C21">
        <w:rPr>
          <w:rFonts w:ascii="Times New Roman" w:eastAsia="Times New Roman" w:hAnsi="Times New Roman"/>
          <w:lang w:val="ru-RU" w:eastAsia="ru-RU"/>
        </w:rPr>
        <w:t xml:space="preserve">4.11 В случае не предоставления </w:t>
      </w:r>
      <w:r w:rsidR="00152DD3" w:rsidRPr="00042C21">
        <w:rPr>
          <w:rFonts w:ascii="Times New Roman" w:eastAsia="Times New Roman" w:hAnsi="Times New Roman"/>
          <w:lang w:val="ru-RU" w:eastAsia="ru-RU"/>
        </w:rPr>
        <w:t>Клиент</w:t>
      </w:r>
      <w:r w:rsidRPr="00042C21">
        <w:rPr>
          <w:rFonts w:ascii="Times New Roman" w:eastAsia="Times New Roman" w:hAnsi="Times New Roman"/>
          <w:lang w:val="ru-RU" w:eastAsia="ru-RU"/>
        </w:rPr>
        <w:t xml:space="preserve">ом </w:t>
      </w:r>
      <w:r w:rsidR="00283958" w:rsidRPr="00042C21">
        <w:rPr>
          <w:rFonts w:ascii="Times New Roman" w:eastAsia="Times New Roman" w:hAnsi="Times New Roman"/>
          <w:lang w:val="ru-RU" w:eastAsia="ru-RU"/>
        </w:rPr>
        <w:t xml:space="preserve">письменного </w:t>
      </w:r>
      <w:r w:rsidRPr="00042C21">
        <w:rPr>
          <w:rFonts w:ascii="Times New Roman" w:eastAsia="Times New Roman" w:hAnsi="Times New Roman"/>
          <w:lang w:val="ru-RU" w:eastAsia="ru-RU"/>
        </w:rPr>
        <w:t>мотивированного</w:t>
      </w:r>
      <w:r w:rsidRPr="00EA3D0D">
        <w:rPr>
          <w:rFonts w:ascii="Times New Roman" w:eastAsia="Times New Roman" w:hAnsi="Times New Roman"/>
          <w:lang w:val="ru-RU" w:eastAsia="ru-RU"/>
        </w:rPr>
        <w:t xml:space="preserve"> отказа от приемки Услуг в течение 10 (десяти) рабочих дней после получения акта выполненных работ (оказанных услуг), документы, указанные в п.4.9. Договора, признаются подписанными </w:t>
      </w:r>
      <w:r w:rsidR="00152DD3" w:rsidRPr="00EA3D0D">
        <w:rPr>
          <w:rFonts w:ascii="Times New Roman" w:eastAsia="Times New Roman" w:hAnsi="Times New Roman"/>
          <w:lang w:val="ru-RU" w:eastAsia="ru-RU"/>
        </w:rPr>
        <w:t>Клиент</w:t>
      </w:r>
      <w:r w:rsidRPr="00EA3D0D">
        <w:rPr>
          <w:rFonts w:ascii="Times New Roman" w:eastAsia="Times New Roman" w:hAnsi="Times New Roman"/>
          <w:lang w:val="ru-RU" w:eastAsia="ru-RU"/>
        </w:rPr>
        <w:t>ом.</w:t>
      </w:r>
    </w:p>
    <w:p w14:paraId="1ABC219C" w14:textId="77777777" w:rsidR="007C458E" w:rsidRPr="007C458E" w:rsidRDefault="007C458E" w:rsidP="007C458E">
      <w:pPr>
        <w:ind w:firstLine="567"/>
        <w:jc w:val="both"/>
        <w:rPr>
          <w:rFonts w:ascii="Times New Roman" w:hAnsi="Times New Roman"/>
        </w:rPr>
      </w:pPr>
      <w:r w:rsidRPr="0040762B">
        <w:rPr>
          <w:rFonts w:ascii="Times New Roman" w:eastAsia="Times New Roman" w:hAnsi="Times New Roman"/>
          <w:lang w:val="ru-RU" w:eastAsia="ru-RU"/>
        </w:rPr>
        <w:t xml:space="preserve">4.12. </w:t>
      </w:r>
      <w:r w:rsidRPr="0040762B">
        <w:rPr>
          <w:rFonts w:ascii="Times New Roman" w:hAnsi="Times New Roman"/>
          <w:lang w:val="ru-RU"/>
        </w:rPr>
        <w:t>В</w:t>
      </w:r>
      <w:r w:rsidRPr="0040762B">
        <w:rPr>
          <w:rFonts w:ascii="Times New Roman" w:hAnsi="Times New Roman"/>
        </w:rPr>
        <w:t xml:space="preserve"> течение 3 (трех) </w:t>
      </w:r>
      <w:r w:rsidRPr="0040762B">
        <w:rPr>
          <w:rFonts w:ascii="Times New Roman" w:hAnsi="Times New Roman"/>
          <w:lang w:val="ru-RU"/>
        </w:rPr>
        <w:t>рабочих</w:t>
      </w:r>
      <w:r w:rsidRPr="0040762B">
        <w:rPr>
          <w:rFonts w:ascii="Times New Roman" w:hAnsi="Times New Roman"/>
        </w:rPr>
        <w:t xml:space="preserve"> дней после получения счет-фактуры и акта выполненных работ (оказанных услуг), произвести полную оплату вознаграждения Брокера за исполненное поручение, а также выполнить иные свои обязанности, вытекающие из заключенной биржевой сделки, в том числе предоставить необходимые первичные учетные документы.</w:t>
      </w:r>
    </w:p>
    <w:p w14:paraId="3E62145F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5. Порядок расторжения и изменения Договора.</w:t>
      </w:r>
    </w:p>
    <w:p w14:paraId="53B44AEA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5.1 Стороны могут расторгнуть Договор до срока, указанного в Договоре, если другой Стороной допущено существенное нарушение условий Договора, которое лишает его принципиальных условий, предусмотренных Договором.</w:t>
      </w:r>
    </w:p>
    <w:p w14:paraId="46AADB02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5.2 Существенное нарушение условий Договора включает в себя следующее, но не ограничивается перечисленным:</w:t>
      </w:r>
    </w:p>
    <w:p w14:paraId="23A0BA10" w14:textId="77777777" w:rsidR="00261700" w:rsidRPr="00EA3D0D" w:rsidRDefault="00261700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1)</w:t>
      </w:r>
      <w:r w:rsidRPr="00EA3D0D">
        <w:rPr>
          <w:rFonts w:ascii="Times New Roman" w:hAnsi="Times New Roman"/>
          <w:lang w:val="ru-RU"/>
        </w:rPr>
        <w:tab/>
        <w:t>Брокер неоднократно нарушает сроки оказания Услуг;</w:t>
      </w:r>
    </w:p>
    <w:p w14:paraId="680EC596" w14:textId="77777777" w:rsidR="00261700" w:rsidRPr="00EA3D0D" w:rsidRDefault="00261700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2)</w:t>
      </w:r>
      <w:r w:rsidRPr="00EA3D0D">
        <w:rPr>
          <w:rFonts w:ascii="Times New Roman" w:hAnsi="Times New Roman"/>
          <w:lang w:val="ru-RU"/>
        </w:rPr>
        <w:tab/>
        <w:t>Брокер не устраняет замечания по некачественно оказанным Услугам, в течение указанного в Договоре или в уведомлении периода времени;</w:t>
      </w:r>
    </w:p>
    <w:p w14:paraId="19BEFA2A" w14:textId="77777777" w:rsidR="00261700" w:rsidRPr="00EA3D0D" w:rsidRDefault="00261700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3)</w:t>
      </w:r>
      <w:r w:rsidRPr="00EA3D0D">
        <w:rPr>
          <w:rFonts w:ascii="Times New Roman" w:hAnsi="Times New Roman"/>
          <w:lang w:val="ru-RU"/>
        </w:rPr>
        <w:tab/>
        <w:t xml:space="preserve">Брокер </w:t>
      </w:r>
      <w:r w:rsidR="009D0434">
        <w:rPr>
          <w:rFonts w:ascii="Times New Roman" w:hAnsi="Times New Roman"/>
          <w:lang w:val="ru-RU"/>
        </w:rPr>
        <w:t xml:space="preserve">два и более раза </w:t>
      </w:r>
      <w:r w:rsidRPr="00EA3D0D">
        <w:rPr>
          <w:rFonts w:ascii="Times New Roman" w:hAnsi="Times New Roman"/>
          <w:lang w:val="ru-RU"/>
        </w:rPr>
        <w:t>не выполняет свои обязательства по Договору;</w:t>
      </w:r>
    </w:p>
    <w:p w14:paraId="4E8FDB99" w14:textId="77777777" w:rsidR="00261700" w:rsidRDefault="00261700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4)</w:t>
      </w:r>
      <w:r w:rsidRPr="00EA3D0D">
        <w:rPr>
          <w:rFonts w:ascii="Times New Roman" w:hAnsi="Times New Roman"/>
          <w:lang w:val="ru-RU"/>
        </w:rPr>
        <w:tab/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, либо Брокер терпит банкротство или ликвидируется по каким-либо причинам, з</w:t>
      </w:r>
      <w:r w:rsidR="009D0434">
        <w:rPr>
          <w:rFonts w:ascii="Times New Roman" w:hAnsi="Times New Roman"/>
          <w:lang w:val="ru-RU"/>
        </w:rPr>
        <w:t>а исключением его реорганизации;</w:t>
      </w:r>
    </w:p>
    <w:p w14:paraId="7FE85B36" w14:textId="77777777" w:rsidR="009D0434" w:rsidRPr="00EA3D0D" w:rsidRDefault="009D0434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Клиент неоднократно задерживает оплату за оказанные Брокером услуги.</w:t>
      </w:r>
    </w:p>
    <w:p w14:paraId="100036A2" w14:textId="6B75ED4D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5.3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 </w:t>
      </w:r>
      <w:r w:rsidR="004B4E02" w:rsidRPr="00042C21">
        <w:rPr>
          <w:rFonts w:ascii="Times New Roman" w:hAnsi="Times New Roman"/>
          <w:lang w:val="ru-RU"/>
        </w:rPr>
        <w:t xml:space="preserve">вправе </w:t>
      </w:r>
      <w:r w:rsidRPr="00042C21">
        <w:rPr>
          <w:rFonts w:ascii="Times New Roman" w:hAnsi="Times New Roman"/>
          <w:lang w:val="ru-RU"/>
        </w:rPr>
        <w:t>в любое время и по любому основанию расторгнуть Договор, направив Брокеру за 15 календарных дней соответствующее письменное уведомление, а также</w:t>
      </w:r>
      <w:r w:rsidRPr="00042C21">
        <w:rPr>
          <w:rFonts w:ascii="Times New Roman" w:hAnsi="Times New Roman"/>
        </w:rPr>
        <w:t xml:space="preserve"> </w:t>
      </w:r>
      <w:r w:rsidRPr="00042C21">
        <w:rPr>
          <w:rFonts w:ascii="Times New Roman" w:hAnsi="Times New Roman"/>
          <w:lang w:val="ru-RU"/>
        </w:rPr>
        <w:t xml:space="preserve">уплатив Брокеру стоимость фактически оказанных Услуг, принятых </w:t>
      </w:r>
      <w:r w:rsidR="00152DD3" w:rsidRPr="00042C21">
        <w:rPr>
          <w:rFonts w:ascii="Times New Roman" w:hAnsi="Times New Roman"/>
          <w:lang w:val="ru-RU"/>
        </w:rPr>
        <w:t>Клиент</w:t>
      </w:r>
      <w:r w:rsidRPr="00042C21">
        <w:rPr>
          <w:rFonts w:ascii="Times New Roman" w:hAnsi="Times New Roman"/>
          <w:lang w:val="ru-RU"/>
        </w:rPr>
        <w:t>ом на дату расторжения Договора. В уведомлении указывается причина расторжения Договора, а также дата вступления в силу расторжения Договора.</w:t>
      </w:r>
    </w:p>
    <w:p w14:paraId="733C9CD2" w14:textId="56BE1D03" w:rsidR="009D0434" w:rsidRPr="00042C21" w:rsidRDefault="009D0434" w:rsidP="009D04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 xml:space="preserve">5.4 Брокер вправе в любое время </w:t>
      </w:r>
      <w:r w:rsidRPr="00042C21">
        <w:rPr>
          <w:rFonts w:ascii="Times New Roman" w:eastAsia="Times New Roman" w:hAnsi="Times New Roman"/>
          <w:snapToGrid w:val="0"/>
          <w:lang w:val="ru-RU" w:eastAsia="ru-RU"/>
        </w:rPr>
        <w:t xml:space="preserve">и </w:t>
      </w:r>
      <w:r w:rsidRPr="00042C21">
        <w:rPr>
          <w:rFonts w:ascii="Times New Roman" w:hAnsi="Times New Roman"/>
          <w:lang w:val="ru-RU"/>
        </w:rPr>
        <w:t>по любому основанию</w:t>
      </w:r>
      <w:r w:rsidRPr="00042C21">
        <w:rPr>
          <w:rFonts w:ascii="Times New Roman" w:eastAsia="Times New Roman" w:hAnsi="Times New Roman"/>
          <w:snapToGrid w:val="0"/>
          <w:lang w:val="ru-RU" w:eastAsia="ru-RU"/>
        </w:rPr>
        <w:t xml:space="preserve"> в </w:t>
      </w:r>
      <w:r w:rsidRPr="00042C21">
        <w:rPr>
          <w:rFonts w:ascii="Times New Roman" w:hAnsi="Times New Roman"/>
          <w:lang w:val="ru-RU"/>
        </w:rPr>
        <w:t xml:space="preserve">одностороннем порядке расторгнуть Договор, в том числе, в случаях нарушения </w:t>
      </w:r>
      <w:r w:rsidRPr="00042C21">
        <w:rPr>
          <w:rFonts w:ascii="Times New Roman" w:eastAsia="Times New Roman" w:hAnsi="Times New Roman"/>
          <w:snapToGrid w:val="0"/>
          <w:lang w:val="ru-RU" w:eastAsia="ru-RU"/>
        </w:rPr>
        <w:t>Клиентом любой одной из обязанностей, предусмотренных п.3.2. Договора</w:t>
      </w:r>
      <w:r w:rsidRPr="00042C21">
        <w:rPr>
          <w:rFonts w:ascii="Times New Roman" w:hAnsi="Times New Roman"/>
          <w:lang w:val="ru-RU"/>
        </w:rPr>
        <w:t>. Об одностороннем отказе от исполнения Договора, Брокер письменно уведомляет Клиента.</w:t>
      </w:r>
    </w:p>
    <w:p w14:paraId="7759186D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5.</w:t>
      </w:r>
      <w:r w:rsidR="009D0434" w:rsidRPr="00042C21">
        <w:rPr>
          <w:rFonts w:ascii="Times New Roman" w:hAnsi="Times New Roman"/>
          <w:lang w:val="ru-RU"/>
        </w:rPr>
        <w:t>5</w:t>
      </w:r>
      <w:r w:rsidRPr="00042C21">
        <w:rPr>
          <w:rFonts w:ascii="Times New Roman" w:hAnsi="Times New Roman"/>
          <w:lang w:val="ru-RU"/>
        </w:rPr>
        <w:t xml:space="preserve"> Не допускается вносить в Договор изменения, которые могут изменить содержание условий уже проведенных Биржевых Торгов и (или) предложения, явившегося основанием для выбора Брокера.</w:t>
      </w:r>
    </w:p>
    <w:p w14:paraId="300AFC6B" w14:textId="77777777" w:rsidR="00261700" w:rsidRPr="00042C21" w:rsidRDefault="00261700" w:rsidP="00DF6BB4">
      <w:pPr>
        <w:spacing w:after="0" w:line="240" w:lineRule="auto"/>
        <w:ind w:left="142"/>
        <w:jc w:val="both"/>
        <w:rPr>
          <w:rFonts w:ascii="Times New Roman" w:hAnsi="Times New Roman"/>
          <w:lang w:val="ru-RU"/>
        </w:rPr>
      </w:pPr>
    </w:p>
    <w:p w14:paraId="30826139" w14:textId="77777777" w:rsidR="004B4E02" w:rsidRPr="00042C21" w:rsidRDefault="00261700" w:rsidP="004B4E02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042C21">
        <w:rPr>
          <w:rFonts w:ascii="Times New Roman" w:hAnsi="Times New Roman"/>
          <w:b/>
          <w:lang w:val="ru-RU"/>
        </w:rPr>
        <w:t>6. Условия расчётов.</w:t>
      </w:r>
    </w:p>
    <w:p w14:paraId="14D8A512" w14:textId="0BC6E815" w:rsidR="00181DD7" w:rsidRPr="00042C21" w:rsidRDefault="00261700" w:rsidP="004B4E02">
      <w:pPr>
        <w:spacing w:after="0"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 w:rsidRPr="00042C21">
        <w:rPr>
          <w:rFonts w:ascii="Times New Roman" w:hAnsi="Times New Roman"/>
          <w:lang w:val="ru-RU"/>
        </w:rPr>
        <w:t xml:space="preserve">6.1 Стоимость услуг, оказываемых Брокером </w:t>
      </w:r>
      <w:r w:rsidR="0093678D" w:rsidRPr="00042C21">
        <w:rPr>
          <w:rFonts w:ascii="Times New Roman" w:hAnsi="Times New Roman"/>
          <w:b/>
          <w:lang w:val="ru-RU"/>
        </w:rPr>
        <w:t>по Договору,</w:t>
      </w:r>
      <w:r w:rsidR="00660624" w:rsidRPr="00042C21">
        <w:rPr>
          <w:rFonts w:ascii="Times New Roman" w:hAnsi="Times New Roman"/>
          <w:b/>
          <w:lang w:val="ru-RU"/>
        </w:rPr>
        <w:t xml:space="preserve"> </w:t>
      </w:r>
      <w:r w:rsidR="00EA3D0D" w:rsidRPr="000644E3">
        <w:rPr>
          <w:rFonts w:ascii="Times New Roman" w:hAnsi="Times New Roman"/>
          <w:lang w:val="ru-RU"/>
        </w:rPr>
        <w:t>составляет</w:t>
      </w:r>
      <w:r w:rsidR="0053420A">
        <w:rPr>
          <w:rFonts w:ascii="Times New Roman" w:hAnsi="Times New Roman"/>
          <w:lang w:val="ru-RU"/>
        </w:rPr>
        <w:t xml:space="preserve"> </w:t>
      </w:r>
      <w:r w:rsidR="00595905">
        <w:rPr>
          <w:rFonts w:ascii="Times New Roman" w:hAnsi="Times New Roman"/>
          <w:lang w:val="ru-RU"/>
        </w:rPr>
        <w:t>0,5</w:t>
      </w:r>
      <w:r w:rsidR="006449AA">
        <w:rPr>
          <w:rFonts w:ascii="Times New Roman" w:hAnsi="Times New Roman"/>
          <w:lang w:val="ru-RU"/>
        </w:rPr>
        <w:t xml:space="preserve"> </w:t>
      </w:r>
      <w:r w:rsidR="00EA3D0D" w:rsidRPr="000644E3">
        <w:rPr>
          <w:rFonts w:ascii="Times New Roman" w:hAnsi="Times New Roman"/>
          <w:lang w:val="ru-RU"/>
        </w:rPr>
        <w:t>% (</w:t>
      </w:r>
      <w:r w:rsidR="00980901">
        <w:rPr>
          <w:rFonts w:ascii="Times New Roman" w:hAnsi="Times New Roman"/>
          <w:lang w:val="ru-RU"/>
        </w:rPr>
        <w:t>ноль целых сем</w:t>
      </w:r>
      <w:r w:rsidR="00C103EE">
        <w:rPr>
          <w:rFonts w:ascii="Times New Roman" w:hAnsi="Times New Roman"/>
          <w:lang w:val="ru-RU"/>
        </w:rPr>
        <w:t>ь</w:t>
      </w:r>
      <w:r w:rsidR="00595905">
        <w:rPr>
          <w:rFonts w:ascii="Times New Roman" w:hAnsi="Times New Roman"/>
          <w:lang w:val="ru-RU"/>
        </w:rPr>
        <w:t xml:space="preserve"> пять</w:t>
      </w:r>
      <w:bookmarkStart w:id="1" w:name="_GoBack"/>
      <w:bookmarkEnd w:id="1"/>
      <w:r w:rsidR="00D37E52">
        <w:rPr>
          <w:rFonts w:ascii="Times New Roman" w:hAnsi="Times New Roman"/>
          <w:lang w:val="ru-RU"/>
        </w:rPr>
        <w:t xml:space="preserve"> процента</w:t>
      </w:r>
      <w:r w:rsidR="00EA3D0D" w:rsidRPr="000644E3">
        <w:rPr>
          <w:rFonts w:ascii="Times New Roman" w:hAnsi="Times New Roman"/>
          <w:lang w:val="ru-RU"/>
        </w:rPr>
        <w:t>) от суммы сделки</w:t>
      </w:r>
      <w:r w:rsidR="00181DD7" w:rsidRPr="000644E3">
        <w:rPr>
          <w:rFonts w:ascii="Times New Roman" w:hAnsi="Times New Roman"/>
          <w:lang w:val="ru-RU"/>
        </w:rPr>
        <w:t xml:space="preserve"> </w:t>
      </w:r>
      <w:r w:rsidR="00744DEE">
        <w:rPr>
          <w:rFonts w:ascii="Times New Roman" w:hAnsi="Times New Roman"/>
          <w:lang w:val="ru-RU"/>
        </w:rPr>
        <w:t>с учетом</w:t>
      </w:r>
      <w:r w:rsidR="00181DD7" w:rsidRPr="000644E3">
        <w:rPr>
          <w:rFonts w:ascii="Times New Roman" w:hAnsi="Times New Roman"/>
          <w:lang w:val="ru-RU"/>
        </w:rPr>
        <w:t xml:space="preserve"> НДС.</w:t>
      </w:r>
    </w:p>
    <w:p w14:paraId="56416374" w14:textId="77777777" w:rsidR="00181DD7" w:rsidRPr="00A80038" w:rsidRDefault="00181DD7" w:rsidP="004B4E02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6.2. Оплата Клиентом производится на расчетный счет Брокера</w:t>
      </w:r>
      <w:r w:rsidRPr="0040762B">
        <w:rPr>
          <w:rFonts w:ascii="Times New Roman" w:hAnsi="Times New Roman"/>
          <w:lang w:val="ru-RU"/>
        </w:rPr>
        <w:t>, после выполнения Брокером предусмотренных Договором Услуг, в течении 3 (трех) дней</w:t>
      </w:r>
      <w:r w:rsidR="004B4E02">
        <w:rPr>
          <w:rFonts w:ascii="Times New Roman" w:hAnsi="Times New Roman"/>
          <w:lang w:val="ru-RU"/>
        </w:rPr>
        <w:t xml:space="preserve"> </w:t>
      </w:r>
      <w:r w:rsidRPr="0040762B">
        <w:rPr>
          <w:rFonts w:ascii="Times New Roman" w:hAnsi="Times New Roman"/>
          <w:lang w:val="ru-RU"/>
        </w:rPr>
        <w:t>с момента выставления счета на оплату.</w:t>
      </w:r>
    </w:p>
    <w:p w14:paraId="259130A9" w14:textId="77777777" w:rsidR="00660624" w:rsidRPr="00EA3D0D" w:rsidRDefault="00660624" w:rsidP="009D043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</w:p>
    <w:p w14:paraId="4E047CDD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7. Об</w:t>
      </w:r>
      <w:r w:rsidR="00EA3D0D">
        <w:rPr>
          <w:rFonts w:ascii="Times New Roman" w:hAnsi="Times New Roman"/>
          <w:b/>
          <w:lang w:val="ru-RU"/>
        </w:rPr>
        <w:t>стоятельства непреодолимой силы</w:t>
      </w:r>
      <w:r w:rsidRPr="00EA3D0D">
        <w:rPr>
          <w:rFonts w:ascii="Times New Roman" w:hAnsi="Times New Roman"/>
          <w:b/>
          <w:lang w:val="ru-RU"/>
        </w:rPr>
        <w:t>.</w:t>
      </w:r>
    </w:p>
    <w:p w14:paraId="1D371057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7.1 Стороны освобождаются от ответственности по Договору, если исполнение Договора невозможно в связи с событиями неподвластными контролю со стороны Брокера и/или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а, не связанными с просчетом или небрежностью Сторон и имеющие непредвиденный характер </w:t>
      </w:r>
      <w:r w:rsidR="00505AC4">
        <w:rPr>
          <w:rFonts w:ascii="Times New Roman" w:hAnsi="Times New Roman"/>
          <w:lang w:val="ru-RU"/>
        </w:rPr>
        <w:t xml:space="preserve">(Форс-мажор). Такие события </w:t>
      </w:r>
      <w:r w:rsidRPr="00EA3D0D">
        <w:rPr>
          <w:rFonts w:ascii="Times New Roman" w:hAnsi="Times New Roman"/>
          <w:lang w:val="ru-RU"/>
        </w:rPr>
        <w:t xml:space="preserve">включают в себя военные действия, природные или стихийные бедствия, эпидемия, карантин и решения государственных органов. Форс-мажорные обстоятельства должны иметь официальное письменное подтверждение уполномоченного государственного органа (организации) Республики Казахстан. </w:t>
      </w:r>
    </w:p>
    <w:p w14:paraId="647A9C37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7.2 При возникновении форс-мажорных обстоятельств Брокер должен незамедлительно направить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у письменное уведомление о таких обстоятельствах и их причинах. Если от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а не поступает иных письменных инструкций, Брокер продолжает выполнять свои обязательства по Договору, насколько это </w:t>
      </w:r>
      <w:r w:rsidRPr="00EA3D0D">
        <w:rPr>
          <w:rFonts w:ascii="Times New Roman" w:hAnsi="Times New Roman"/>
          <w:lang w:val="ru-RU"/>
        </w:rPr>
        <w:lastRenderedPageBreak/>
        <w:t>целесообразно, и ведет поиск альтернативных способов выполнения Договора, не зависящих от форс-мажорных обстоятельств.</w:t>
      </w:r>
    </w:p>
    <w:p w14:paraId="4EC7D62D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7.3 Если в период выполнения Договора Брокер в любой момент </w:t>
      </w:r>
      <w:r w:rsidRPr="00042C21">
        <w:rPr>
          <w:rFonts w:ascii="Times New Roman" w:hAnsi="Times New Roman"/>
          <w:lang w:val="ru-RU"/>
        </w:rPr>
        <w:t>столкн</w:t>
      </w:r>
      <w:r w:rsidR="004B4E02" w:rsidRPr="00042C21">
        <w:rPr>
          <w:rFonts w:ascii="Times New Roman" w:hAnsi="Times New Roman"/>
          <w:lang w:val="ru-RU"/>
        </w:rPr>
        <w:t>е</w:t>
      </w:r>
      <w:r w:rsidRPr="00042C21">
        <w:rPr>
          <w:rFonts w:ascii="Times New Roman" w:hAnsi="Times New Roman"/>
          <w:lang w:val="ru-RU"/>
        </w:rPr>
        <w:t xml:space="preserve">тся с условиями, мешающими своевременному оказанию Услуг, Брокер должен незамедлительно направить </w:t>
      </w:r>
      <w:r w:rsidR="00152DD3" w:rsidRPr="00042C21">
        <w:rPr>
          <w:rFonts w:ascii="Times New Roman" w:hAnsi="Times New Roman"/>
          <w:lang w:val="ru-RU"/>
        </w:rPr>
        <w:t>Клиент</w:t>
      </w:r>
      <w:r w:rsidRPr="00042C21">
        <w:rPr>
          <w:rFonts w:ascii="Times New Roman" w:hAnsi="Times New Roman"/>
          <w:lang w:val="ru-RU"/>
        </w:rPr>
        <w:t xml:space="preserve">у письменное уведомление о факте задержки, ее предположительной длительности и причине(-ах). После получения уведомления от Брокера </w:t>
      </w:r>
      <w:r w:rsidR="00152DD3" w:rsidRPr="00042C21">
        <w:rPr>
          <w:rFonts w:ascii="Times New Roman" w:hAnsi="Times New Roman"/>
          <w:lang w:val="ru-RU"/>
        </w:rPr>
        <w:t>Клиент</w:t>
      </w:r>
      <w:r w:rsidRPr="00042C21">
        <w:rPr>
          <w:rFonts w:ascii="Times New Roman" w:hAnsi="Times New Roman"/>
          <w:lang w:val="ru-RU"/>
        </w:rPr>
        <w:t xml:space="preserve"> должен оценить ситуацию и может, по своему усмотрению, продлить срок выполнения Договора Брокером, в этом случае такое продление должно быть подписано</w:t>
      </w:r>
      <w:r w:rsidRPr="00EA3D0D">
        <w:rPr>
          <w:rFonts w:ascii="Times New Roman" w:hAnsi="Times New Roman"/>
          <w:lang w:val="ru-RU"/>
        </w:rPr>
        <w:t xml:space="preserve"> сторонами путем внесения поправки в текст Договора.</w:t>
      </w:r>
    </w:p>
    <w:p w14:paraId="63706146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7.4 Если форс-мажорные обстоятельства продляться более 3 (трех) месяцев, любая из Сторон вправе расторгнуть Договор в одностороннем порядке.</w:t>
      </w:r>
    </w:p>
    <w:p w14:paraId="6950ADF8" w14:textId="77777777" w:rsidR="00261700" w:rsidRPr="00EA3D0D" w:rsidRDefault="00261700" w:rsidP="00DF6BB4">
      <w:pPr>
        <w:spacing w:after="0" w:line="240" w:lineRule="auto"/>
        <w:ind w:left="142"/>
        <w:jc w:val="both"/>
        <w:rPr>
          <w:rFonts w:ascii="Times New Roman" w:hAnsi="Times New Roman"/>
          <w:lang w:val="ru-RU"/>
        </w:rPr>
      </w:pPr>
    </w:p>
    <w:p w14:paraId="572EE061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8.Ответственность Сторон.</w:t>
      </w:r>
    </w:p>
    <w:p w14:paraId="3C62C88C" w14:textId="7915F389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8.1 Стороны несут ответственность за неисполнение или ненадлежащее исполнение своих обязательств </w:t>
      </w:r>
      <w:r w:rsidR="00457BE0" w:rsidRPr="00EA3D0D">
        <w:rPr>
          <w:rFonts w:ascii="Times New Roman" w:hAnsi="Times New Roman"/>
          <w:lang w:val="ru-RU"/>
        </w:rPr>
        <w:t>по Договору</w:t>
      </w:r>
      <w:r w:rsidRPr="00EA3D0D">
        <w:rPr>
          <w:rFonts w:ascii="Times New Roman" w:hAnsi="Times New Roman"/>
          <w:lang w:val="ru-RU"/>
        </w:rPr>
        <w:t xml:space="preserve"> в соответствии с действующим законодательством Республики Казахстан, условиями Договора, внутренними документами Биржи и Клиринговой организации.</w:t>
      </w:r>
    </w:p>
    <w:p w14:paraId="34B47E7F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8.2 Брокер не несет ответственность за неисполнение или ненадлежащее исполнение контрагентами их обязательств по сделкам, заключенным Брокером во исполнение поручения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а.</w:t>
      </w:r>
    </w:p>
    <w:p w14:paraId="0B65AD99" w14:textId="77FB9368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8.3 Брокер не несет ответственность за неисполнение или ненадлежащее исполнение своих обязательств по Договору в случаях:</w:t>
      </w:r>
    </w:p>
    <w:p w14:paraId="56C189CB" w14:textId="0952EEC0" w:rsidR="00261700" w:rsidRPr="00EA3D0D" w:rsidRDefault="00261700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proofErr w:type="gramStart"/>
      <w:r w:rsidRPr="00EA3D0D">
        <w:rPr>
          <w:rFonts w:ascii="Times New Roman" w:hAnsi="Times New Roman"/>
          <w:lang w:val="ru-RU"/>
        </w:rPr>
        <w:t>а)</w:t>
      </w:r>
      <w:r w:rsidRPr="00EA3D0D">
        <w:rPr>
          <w:rFonts w:ascii="Times New Roman" w:hAnsi="Times New Roman"/>
          <w:lang w:val="ru-RU"/>
        </w:rPr>
        <w:tab/>
      </w:r>
      <w:proofErr w:type="gramEnd"/>
      <w:r w:rsidRPr="00EA3D0D">
        <w:rPr>
          <w:rFonts w:ascii="Times New Roman" w:hAnsi="Times New Roman"/>
          <w:lang w:val="ru-RU"/>
        </w:rPr>
        <w:t xml:space="preserve">если такое неисполнение или ненадлежащее исполнение Брокером своих обязательств по Договору произошло по причине действий либо бездействия третьих лиц, в частности банков, транспортных и страховых компаний,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а или его контрагентов по сделкам, заключённым Брокером во исполнение поручения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а;</w:t>
      </w:r>
    </w:p>
    <w:p w14:paraId="59D007F6" w14:textId="77777777" w:rsidR="00261700" w:rsidRPr="00EA3D0D" w:rsidRDefault="00261700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proofErr w:type="gramStart"/>
      <w:r w:rsidRPr="00EA3D0D">
        <w:rPr>
          <w:rFonts w:ascii="Times New Roman" w:hAnsi="Times New Roman"/>
          <w:lang w:val="ru-RU"/>
        </w:rPr>
        <w:t>б)</w:t>
      </w:r>
      <w:r w:rsidRPr="00EA3D0D">
        <w:rPr>
          <w:rFonts w:ascii="Times New Roman" w:hAnsi="Times New Roman"/>
          <w:lang w:val="ru-RU"/>
        </w:rPr>
        <w:tab/>
      </w:r>
      <w:proofErr w:type="gramEnd"/>
      <w:r w:rsidRPr="00EA3D0D">
        <w:rPr>
          <w:rFonts w:ascii="Times New Roman" w:hAnsi="Times New Roman"/>
          <w:lang w:val="ru-RU"/>
        </w:rPr>
        <w:t xml:space="preserve">если Брокер полагался на поручения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а;</w:t>
      </w:r>
    </w:p>
    <w:p w14:paraId="1CCE52B1" w14:textId="4D9DF9DD" w:rsidR="00261700" w:rsidRPr="00EA3D0D" w:rsidRDefault="00261700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proofErr w:type="gramStart"/>
      <w:r w:rsidRPr="00EA3D0D">
        <w:rPr>
          <w:rFonts w:ascii="Times New Roman" w:hAnsi="Times New Roman"/>
          <w:lang w:val="ru-RU"/>
        </w:rPr>
        <w:t>в)</w:t>
      </w:r>
      <w:r w:rsidRPr="00EA3D0D">
        <w:rPr>
          <w:rFonts w:ascii="Times New Roman" w:hAnsi="Times New Roman"/>
          <w:lang w:val="ru-RU"/>
        </w:rPr>
        <w:tab/>
      </w:r>
      <w:proofErr w:type="gramEnd"/>
      <w:r w:rsidRPr="00EA3D0D">
        <w:rPr>
          <w:rFonts w:ascii="Times New Roman" w:hAnsi="Times New Roman"/>
          <w:lang w:val="ru-RU"/>
        </w:rPr>
        <w:t xml:space="preserve">если поручение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 подано с нарушением условий и порядка подачи поручений, установленных в Договоре, если такое поручение непосредственно повлияло на качество оказываемых Брокером Услуг;</w:t>
      </w:r>
    </w:p>
    <w:p w14:paraId="3247207A" w14:textId="77777777" w:rsidR="00261700" w:rsidRPr="00EA3D0D" w:rsidRDefault="00261700" w:rsidP="00DF6BB4">
      <w:p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proofErr w:type="gramStart"/>
      <w:r w:rsidRPr="00EA3D0D">
        <w:rPr>
          <w:rFonts w:ascii="Times New Roman" w:hAnsi="Times New Roman"/>
          <w:lang w:val="ru-RU"/>
        </w:rPr>
        <w:t>г)</w:t>
      </w:r>
      <w:r w:rsidRPr="00EA3D0D">
        <w:rPr>
          <w:rFonts w:ascii="Times New Roman" w:hAnsi="Times New Roman"/>
          <w:lang w:val="ru-RU"/>
        </w:rPr>
        <w:tab/>
      </w:r>
      <w:proofErr w:type="gramEnd"/>
      <w:r w:rsidRPr="00EA3D0D">
        <w:rPr>
          <w:rFonts w:ascii="Times New Roman" w:hAnsi="Times New Roman"/>
          <w:lang w:val="ru-RU"/>
        </w:rPr>
        <w:t xml:space="preserve">если поручение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а содержит недостоверную или неполную информацию о наименовании, реквизитах счетов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а, а также иных условиях, необходимых Брокеру для надлежащего исполнения соответствующего поручения, обязанность предоставления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ом которых закреплена Договором.</w:t>
      </w:r>
    </w:p>
    <w:p w14:paraId="6DB5A96E" w14:textId="40878361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8.5 Брокер не несет ответственность за неисполнение своих обязательств по Договору, если из-за сложившейся конъюнктуры на Бирже, он не смог выполнить полностью или частично поручение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а, предусматривающую куплю-продажу товара, хотя он принял все меры для этого и документально подтвердил принятие этих мер.</w:t>
      </w:r>
    </w:p>
    <w:p w14:paraId="6D31DB3E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8.6 Стороны не отвечают за неисполнение или ненадлежащее исполнение своих обязательств, явившееся следствием технических сбоев в течение торговых сессий, неисправностей и отказов оборудования, программного обеспечения, систем связи, энергоснабжения и других </w:t>
      </w:r>
      <w:r w:rsidRPr="00042C21">
        <w:rPr>
          <w:rFonts w:ascii="Times New Roman" w:hAnsi="Times New Roman"/>
          <w:lang w:val="ru-RU"/>
        </w:rPr>
        <w:t>систем жизнеобеспечения Биржи если данные обстоятельства не зависят от воли Сторон.</w:t>
      </w:r>
    </w:p>
    <w:p w14:paraId="2CB4C426" w14:textId="77777777" w:rsidR="00ED4DF9" w:rsidRDefault="00261700" w:rsidP="00ED4DF9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 xml:space="preserve">8.7 За нарушение сроков оказания Услуг, за исключением случаев, предусмотренных </w:t>
      </w:r>
      <w:r w:rsidR="00ED4DF9" w:rsidRPr="00042C21">
        <w:rPr>
          <w:rFonts w:ascii="Times New Roman" w:hAnsi="Times New Roman"/>
          <w:lang w:val="ru-RU"/>
        </w:rPr>
        <w:t>Р</w:t>
      </w:r>
      <w:r w:rsidRPr="00042C21">
        <w:rPr>
          <w:rFonts w:ascii="Times New Roman" w:hAnsi="Times New Roman"/>
          <w:lang w:val="ru-RU"/>
        </w:rPr>
        <w:t xml:space="preserve">азделом 7 Договора, Брокер выплачивает </w:t>
      </w:r>
      <w:r w:rsidR="00152DD3" w:rsidRPr="00042C21">
        <w:rPr>
          <w:rFonts w:ascii="Times New Roman" w:hAnsi="Times New Roman"/>
          <w:lang w:val="ru-RU"/>
        </w:rPr>
        <w:t>Клиент</w:t>
      </w:r>
      <w:r w:rsidRPr="00042C21">
        <w:rPr>
          <w:rFonts w:ascii="Times New Roman" w:hAnsi="Times New Roman"/>
          <w:lang w:val="ru-RU"/>
        </w:rPr>
        <w:t xml:space="preserve">у пеню в размере 0,1 % от </w:t>
      </w:r>
      <w:r w:rsidR="00ED4DF9" w:rsidRPr="00042C21">
        <w:rPr>
          <w:rFonts w:ascii="Times New Roman" w:hAnsi="Times New Roman"/>
          <w:lang w:val="ru-RU"/>
        </w:rPr>
        <w:t>с</w:t>
      </w:r>
      <w:r w:rsidRPr="00042C21">
        <w:rPr>
          <w:rFonts w:ascii="Times New Roman" w:hAnsi="Times New Roman"/>
          <w:lang w:val="ru-RU"/>
        </w:rPr>
        <w:t>тоимост</w:t>
      </w:r>
      <w:r w:rsidR="00ED4DF9" w:rsidRPr="00042C21">
        <w:rPr>
          <w:rFonts w:ascii="Times New Roman" w:hAnsi="Times New Roman"/>
          <w:lang w:val="ru-RU"/>
        </w:rPr>
        <w:t>и</w:t>
      </w:r>
      <w:r w:rsidRPr="00042C21">
        <w:rPr>
          <w:rFonts w:ascii="Times New Roman" w:hAnsi="Times New Roman"/>
          <w:lang w:val="ru-RU"/>
        </w:rPr>
        <w:t xml:space="preserve"> услуг, указанный в п.6.1. Договора, за каждый рабочий день просрочки обязательства.</w:t>
      </w:r>
    </w:p>
    <w:p w14:paraId="2DD5AB90" w14:textId="77777777" w:rsidR="009D0434" w:rsidRPr="00ED4DF9" w:rsidRDefault="009D0434" w:rsidP="00ED4DF9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87B5D">
        <w:rPr>
          <w:rFonts w:ascii="Times New Roman" w:hAnsi="Times New Roman"/>
          <w:lang w:val="ru-RU"/>
        </w:rPr>
        <w:t>8.</w:t>
      </w:r>
      <w:r>
        <w:rPr>
          <w:rFonts w:ascii="Times New Roman" w:hAnsi="Times New Roman"/>
          <w:lang w:val="ru-RU"/>
        </w:rPr>
        <w:t>8</w:t>
      </w:r>
      <w:r w:rsidRPr="00087B5D">
        <w:rPr>
          <w:rFonts w:ascii="Times New Roman" w:hAnsi="Times New Roman"/>
          <w:lang w:val="ru-RU"/>
        </w:rPr>
        <w:t>. В случае просрочки оплаты Клиентом брокерского вознаграждения, Клиент уплачивает Брокеру пеню в размере 0,1% (ноль целых одна десятая) от суммы задолженности за каждый рабочий день просрочки платежа.</w:t>
      </w:r>
    </w:p>
    <w:p w14:paraId="79239145" w14:textId="77777777" w:rsidR="009D0434" w:rsidRPr="009D0434" w:rsidRDefault="009D0434" w:rsidP="00DF6BB4">
      <w:pPr>
        <w:spacing w:after="0" w:line="240" w:lineRule="auto"/>
        <w:ind w:left="142" w:firstLine="425"/>
        <w:jc w:val="both"/>
        <w:rPr>
          <w:rFonts w:ascii="Times New Roman" w:hAnsi="Times New Roman"/>
        </w:rPr>
      </w:pPr>
    </w:p>
    <w:p w14:paraId="6488FBBA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9. Порядок разрешения споров.</w:t>
      </w:r>
    </w:p>
    <w:p w14:paraId="762DEB8E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9.1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 xml:space="preserve"> и Брокер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5AB29062" w14:textId="77777777" w:rsidR="00ED4DF9" w:rsidRDefault="00261700" w:rsidP="00ED4DF9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9.2 При не</w:t>
      </w:r>
      <w:r w:rsidR="00ED4DF9">
        <w:rPr>
          <w:rFonts w:ascii="Times New Roman" w:hAnsi="Times New Roman"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 xml:space="preserve">достижении согласия между Сторонами в порядке, предусмотренном п. 9.1. Договора, </w:t>
      </w:r>
      <w:r w:rsidR="00ED4DF9">
        <w:rPr>
          <w:rFonts w:ascii="Times New Roman" w:hAnsi="Times New Roman"/>
          <w:lang w:val="ru-RU"/>
        </w:rPr>
        <w:t>споры</w:t>
      </w:r>
      <w:r w:rsidRPr="00EA3D0D">
        <w:rPr>
          <w:rFonts w:ascii="Times New Roman" w:hAnsi="Times New Roman"/>
          <w:lang w:val="ru-RU"/>
        </w:rPr>
        <w:t>, возникающие в связи с исполнением Договора, разрешаются в Биржевом арбитраже.</w:t>
      </w:r>
    </w:p>
    <w:p w14:paraId="0F59EBBA" w14:textId="77777777" w:rsidR="009D0434" w:rsidRPr="00042C21" w:rsidRDefault="009D0434" w:rsidP="00ED4DF9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87B5D">
        <w:rPr>
          <w:rFonts w:ascii="Times New Roman" w:hAnsi="Times New Roman"/>
          <w:lang w:val="ru-RU"/>
        </w:rPr>
        <w:t>9.</w:t>
      </w:r>
      <w:r>
        <w:rPr>
          <w:rFonts w:ascii="Times New Roman" w:hAnsi="Times New Roman"/>
          <w:lang w:val="ru-RU"/>
        </w:rPr>
        <w:t>3</w:t>
      </w:r>
      <w:r w:rsidRPr="00087B5D">
        <w:rPr>
          <w:rFonts w:ascii="Times New Roman" w:hAnsi="Times New Roman"/>
          <w:lang w:val="ru-RU"/>
        </w:rPr>
        <w:t xml:space="preserve">. При не достижении согласия между Сторонами в порядке, предусмотренном п.9.1. Договора, все споры, разногласия или требования, возникающие из Договора либо в связи с ним, в том числе, но не исключая, касающиеся его нарушения, прекращения и (или) недействительности, дебиторских задолженностей, признания недействительными (незаконными) биржевых торгов (в том числе их итогов), биржевых сделок, а также договоров, заключенных на основании биржевых сделок, подлежат окончательному урегулированию в Биржевом </w:t>
      </w:r>
      <w:r w:rsidR="00ED4DF9" w:rsidRPr="00042C21">
        <w:rPr>
          <w:rFonts w:ascii="Times New Roman" w:hAnsi="Times New Roman"/>
          <w:lang w:val="ru-RU"/>
        </w:rPr>
        <w:t>А</w:t>
      </w:r>
      <w:r w:rsidRPr="00042C21">
        <w:rPr>
          <w:rFonts w:ascii="Times New Roman" w:hAnsi="Times New Roman"/>
          <w:lang w:val="ru-RU"/>
        </w:rPr>
        <w:t>рбитраже АО «Товарная биржа «Каспий», согласно его действующему Регламенту.</w:t>
      </w:r>
    </w:p>
    <w:p w14:paraId="07B4F62C" w14:textId="77777777" w:rsidR="009D0434" w:rsidRPr="00042C21" w:rsidRDefault="009D0434" w:rsidP="009D04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Состав арбитража будет включать одного арбитра.</w:t>
      </w:r>
    </w:p>
    <w:p w14:paraId="4454A0EB" w14:textId="0A017418" w:rsidR="009D0434" w:rsidRPr="00042C21" w:rsidRDefault="009D0434" w:rsidP="009D04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 xml:space="preserve">Местом проведения арбитражного разбирательства </w:t>
      </w:r>
      <w:r w:rsidR="00ED4DF9" w:rsidRPr="00042C21">
        <w:rPr>
          <w:rFonts w:ascii="Times New Roman" w:hAnsi="Times New Roman"/>
          <w:lang w:val="ru-RU"/>
        </w:rPr>
        <w:t xml:space="preserve">расположено </w:t>
      </w:r>
      <w:r w:rsidRPr="00042C21">
        <w:rPr>
          <w:rFonts w:ascii="Times New Roman" w:hAnsi="Times New Roman"/>
          <w:lang w:val="ru-RU"/>
        </w:rPr>
        <w:t>г</w:t>
      </w:r>
      <w:r w:rsidR="00ED4DF9" w:rsidRPr="00042C21">
        <w:rPr>
          <w:rFonts w:ascii="Times New Roman" w:hAnsi="Times New Roman"/>
          <w:lang w:val="ru-RU"/>
        </w:rPr>
        <w:t>ороде</w:t>
      </w:r>
      <w:r w:rsidRPr="00042C21">
        <w:rPr>
          <w:rFonts w:ascii="Times New Roman" w:hAnsi="Times New Roman"/>
          <w:lang w:val="ru-RU"/>
        </w:rPr>
        <w:t xml:space="preserve"> </w:t>
      </w:r>
      <w:r w:rsidR="00FA4D23">
        <w:rPr>
          <w:rFonts w:ascii="Times New Roman" w:hAnsi="Times New Roman"/>
          <w:lang w:val="ru-RU"/>
        </w:rPr>
        <w:t>Астана.</w:t>
      </w:r>
    </w:p>
    <w:p w14:paraId="7DAE3447" w14:textId="2AFC6973" w:rsidR="009D0434" w:rsidRPr="00042C21" w:rsidRDefault="009D0434" w:rsidP="009D04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 xml:space="preserve">Языком арбитражного разбирательства </w:t>
      </w:r>
      <w:r w:rsidR="00ED4DF9" w:rsidRPr="00042C21">
        <w:rPr>
          <w:rFonts w:ascii="Times New Roman" w:hAnsi="Times New Roman"/>
          <w:lang w:val="ru-RU"/>
        </w:rPr>
        <w:t xml:space="preserve">Стороны просят определить </w:t>
      </w:r>
      <w:r w:rsidRPr="00042C21">
        <w:rPr>
          <w:rFonts w:ascii="Times New Roman" w:hAnsi="Times New Roman"/>
          <w:lang w:val="ru-RU"/>
        </w:rPr>
        <w:t>будет русский язык.</w:t>
      </w:r>
    </w:p>
    <w:p w14:paraId="1F1890FD" w14:textId="77777777" w:rsidR="009D0434" w:rsidRPr="00042C21" w:rsidRDefault="009D0434" w:rsidP="009D04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Настоящий договор регулируется нормами материального права Республики Казахстан.</w:t>
      </w:r>
    </w:p>
    <w:p w14:paraId="0C7F03DE" w14:textId="77777777" w:rsidR="009D0434" w:rsidRPr="00087B5D" w:rsidRDefault="009D0434" w:rsidP="009D04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 xml:space="preserve">9.4. Решение Биржевого </w:t>
      </w:r>
      <w:r w:rsidR="00ED4DF9" w:rsidRPr="00042C21">
        <w:rPr>
          <w:rFonts w:ascii="Times New Roman" w:hAnsi="Times New Roman"/>
          <w:lang w:val="ru-RU"/>
        </w:rPr>
        <w:t>А</w:t>
      </w:r>
      <w:r w:rsidRPr="00042C21">
        <w:rPr>
          <w:rFonts w:ascii="Times New Roman" w:hAnsi="Times New Roman"/>
          <w:lang w:val="ru-RU"/>
        </w:rPr>
        <w:t>рбитража является окончательным</w:t>
      </w:r>
      <w:r w:rsidRPr="00087B5D">
        <w:rPr>
          <w:rFonts w:ascii="Times New Roman" w:hAnsi="Times New Roman"/>
          <w:lang w:val="ru-RU"/>
        </w:rPr>
        <w:t xml:space="preserve"> и обязательным для исполнение Сторонами.</w:t>
      </w:r>
    </w:p>
    <w:p w14:paraId="7FC419D6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</w:p>
    <w:p w14:paraId="21201DCE" w14:textId="77777777" w:rsidR="00261700" w:rsidRPr="00EA3D0D" w:rsidRDefault="00261700" w:rsidP="00DF6BB4">
      <w:pPr>
        <w:spacing w:after="0" w:line="240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lastRenderedPageBreak/>
        <w:t>10. Заключительные положения.</w:t>
      </w:r>
    </w:p>
    <w:p w14:paraId="68243370" w14:textId="248AB983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10.1 Договор вступает в силу с м</w:t>
      </w:r>
      <w:r w:rsidR="00276A40">
        <w:rPr>
          <w:rFonts w:ascii="Times New Roman" w:hAnsi="Times New Roman"/>
          <w:lang w:val="ru-RU"/>
        </w:rPr>
        <w:t xml:space="preserve">омента его подписания Сторонами, </w:t>
      </w:r>
      <w:r w:rsidRPr="00042C21">
        <w:rPr>
          <w:rFonts w:ascii="Times New Roman" w:hAnsi="Times New Roman"/>
          <w:lang w:val="ru-RU"/>
        </w:rPr>
        <w:t>а в части взаиморасчетов до полного исполнения Сторонами своих обязательств по Договору. По истечении указанного периода Договор автоматически пролонгируется на 1 (один) год.</w:t>
      </w:r>
    </w:p>
    <w:p w14:paraId="4FD63417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10.2 Договор составлен на русском языке, в 3</w:t>
      </w:r>
      <w:r w:rsidR="00ED4DF9" w:rsidRPr="00042C21">
        <w:rPr>
          <w:rFonts w:ascii="Times New Roman" w:hAnsi="Times New Roman"/>
          <w:lang w:val="ru-RU"/>
        </w:rPr>
        <w:t xml:space="preserve"> </w:t>
      </w:r>
      <w:r w:rsidRPr="00042C21">
        <w:rPr>
          <w:rFonts w:ascii="Times New Roman" w:hAnsi="Times New Roman"/>
          <w:lang w:val="ru-RU"/>
        </w:rPr>
        <w:t xml:space="preserve">(трех) экземплярах, имеющих одинаковую юридическую силу, из которых два экземпляра передаются </w:t>
      </w:r>
      <w:r w:rsidR="00152DD3" w:rsidRPr="00042C21">
        <w:rPr>
          <w:rFonts w:ascii="Times New Roman" w:hAnsi="Times New Roman"/>
          <w:lang w:val="ru-RU"/>
        </w:rPr>
        <w:t>Клиент</w:t>
      </w:r>
      <w:r w:rsidRPr="00042C21">
        <w:rPr>
          <w:rFonts w:ascii="Times New Roman" w:hAnsi="Times New Roman"/>
          <w:lang w:val="ru-RU"/>
        </w:rPr>
        <w:t>у, один экземпляр - Брокеру.</w:t>
      </w:r>
    </w:p>
    <w:p w14:paraId="67993F7A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10.3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7D252573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10.4 Договор составлен в соответствии с законодательством Республики Казахстан.</w:t>
      </w:r>
    </w:p>
    <w:p w14:paraId="151AAFD4" w14:textId="23D5D926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042C21">
        <w:rPr>
          <w:rFonts w:ascii="Times New Roman" w:hAnsi="Times New Roman"/>
          <w:lang w:val="ru-RU"/>
        </w:rPr>
        <w:t xml:space="preserve">10.5 </w:t>
      </w:r>
      <w:r w:rsidRPr="00042C21">
        <w:rPr>
          <w:rFonts w:ascii="Times New Roman" w:hAnsi="Times New Roman"/>
        </w:rPr>
        <w:t>Все изменения и дополнения к Договору действительны лишь при условии, что они совершены в письменной форме,</w:t>
      </w:r>
      <w:r w:rsidRPr="00042C21">
        <w:rPr>
          <w:rFonts w:ascii="Times New Roman" w:hAnsi="Times New Roman"/>
          <w:lang w:val="ru-RU"/>
        </w:rPr>
        <w:t xml:space="preserve"> </w:t>
      </w:r>
      <w:r w:rsidRPr="00042C21">
        <w:rPr>
          <w:rFonts w:ascii="Times New Roman" w:hAnsi="Times New Roman"/>
        </w:rPr>
        <w:t xml:space="preserve">и оформляются в виде дополнительных соглашении подписанными обеими Сторонами. В случае, если после подписания </w:t>
      </w:r>
      <w:r w:rsidR="00ED4DF9" w:rsidRPr="00042C21">
        <w:rPr>
          <w:rFonts w:ascii="Times New Roman" w:hAnsi="Times New Roman"/>
          <w:lang w:val="ru-RU"/>
        </w:rPr>
        <w:t>Д</w:t>
      </w:r>
      <w:r w:rsidRPr="00042C21">
        <w:rPr>
          <w:rFonts w:ascii="Times New Roman" w:hAnsi="Times New Roman"/>
        </w:rPr>
        <w:t xml:space="preserve">оговора сторонами будут согласованы и подписаны дополнительные условия к </w:t>
      </w:r>
      <w:r w:rsidR="00ED4DF9" w:rsidRPr="00042C21">
        <w:rPr>
          <w:rFonts w:ascii="Times New Roman" w:hAnsi="Times New Roman"/>
          <w:lang w:val="ru-RU"/>
        </w:rPr>
        <w:t>Д</w:t>
      </w:r>
      <w:r w:rsidRPr="00042C21">
        <w:rPr>
          <w:rFonts w:ascii="Times New Roman" w:hAnsi="Times New Roman"/>
        </w:rPr>
        <w:t xml:space="preserve">оговору, уточняющие существенные условия </w:t>
      </w:r>
      <w:r w:rsidR="00ED4DF9" w:rsidRPr="00042C21">
        <w:rPr>
          <w:rFonts w:ascii="Times New Roman" w:hAnsi="Times New Roman"/>
          <w:lang w:val="ru-RU"/>
        </w:rPr>
        <w:t>Д</w:t>
      </w:r>
      <w:r w:rsidRPr="00042C21">
        <w:rPr>
          <w:rFonts w:ascii="Times New Roman" w:hAnsi="Times New Roman"/>
        </w:rPr>
        <w:t xml:space="preserve">оговора в том числе сроки оказания услуг, а также иные условия договора, в случае противоречия указанных уточнений </w:t>
      </w:r>
      <w:r w:rsidR="00AF0B50" w:rsidRPr="00042C21">
        <w:rPr>
          <w:rFonts w:ascii="Times New Roman" w:hAnsi="Times New Roman"/>
          <w:lang w:val="ru-RU"/>
        </w:rPr>
        <w:t>к Д</w:t>
      </w:r>
      <w:r w:rsidRPr="00042C21">
        <w:rPr>
          <w:rFonts w:ascii="Times New Roman" w:hAnsi="Times New Roman"/>
        </w:rPr>
        <w:t xml:space="preserve">оговору, приоритетными будут являться условия </w:t>
      </w:r>
      <w:r w:rsidR="00AF0B50" w:rsidRPr="00042C21">
        <w:rPr>
          <w:rFonts w:ascii="Times New Roman" w:hAnsi="Times New Roman"/>
          <w:lang w:val="ru-RU"/>
        </w:rPr>
        <w:t>Д</w:t>
      </w:r>
      <w:r w:rsidRPr="00042C21">
        <w:rPr>
          <w:rFonts w:ascii="Times New Roman" w:hAnsi="Times New Roman"/>
        </w:rPr>
        <w:t>оговора.</w:t>
      </w:r>
    </w:p>
    <w:p w14:paraId="3BD82604" w14:textId="77777777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042C21">
        <w:rPr>
          <w:rFonts w:ascii="Times New Roman" w:hAnsi="Times New Roman"/>
          <w:lang w:val="ru-RU"/>
        </w:rPr>
        <w:t>10</w:t>
      </w:r>
      <w:r w:rsidRPr="00042C21">
        <w:rPr>
          <w:rFonts w:ascii="Times New Roman" w:hAnsi="Times New Roman"/>
        </w:rPr>
        <w:t>.</w:t>
      </w:r>
      <w:r w:rsidRPr="00042C21">
        <w:rPr>
          <w:rFonts w:ascii="Times New Roman" w:hAnsi="Times New Roman"/>
          <w:lang w:val="ru-RU"/>
        </w:rPr>
        <w:t>6</w:t>
      </w:r>
      <w:r w:rsidRPr="00042C21">
        <w:rPr>
          <w:rFonts w:ascii="Times New Roman" w:hAnsi="Times New Roman"/>
          <w:b/>
        </w:rPr>
        <w:t xml:space="preserve"> </w:t>
      </w:r>
      <w:r w:rsidRPr="00042C21">
        <w:rPr>
          <w:rFonts w:ascii="Times New Roman" w:hAnsi="Times New Roman"/>
        </w:rPr>
        <w:t>Ни одна из Сторон не вправе передавать свои права и обязательства по Договору третьим лицам без письменного согласия другой Стороны.</w:t>
      </w:r>
    </w:p>
    <w:p w14:paraId="6E3744A9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042C21">
        <w:rPr>
          <w:rFonts w:ascii="Times New Roman" w:hAnsi="Times New Roman"/>
          <w:lang w:val="ru-RU"/>
        </w:rPr>
        <w:t>10</w:t>
      </w:r>
      <w:r w:rsidRPr="00042C21">
        <w:rPr>
          <w:rFonts w:ascii="Times New Roman" w:hAnsi="Times New Roman"/>
        </w:rPr>
        <w:t>.</w:t>
      </w:r>
      <w:r w:rsidRPr="00042C21">
        <w:rPr>
          <w:rFonts w:ascii="Times New Roman" w:hAnsi="Times New Roman"/>
          <w:lang w:val="ru-RU"/>
        </w:rPr>
        <w:t xml:space="preserve">7 </w:t>
      </w:r>
      <w:r w:rsidRPr="00042C21">
        <w:rPr>
          <w:rFonts w:ascii="Times New Roman" w:hAnsi="Times New Roman"/>
        </w:rPr>
        <w:t>Во всем, что не предусмотрено условиями Договора, Стороны руководствуются законодательством</w:t>
      </w:r>
      <w:r w:rsidRPr="00EA3D0D">
        <w:rPr>
          <w:rFonts w:ascii="Times New Roman" w:hAnsi="Times New Roman"/>
        </w:rPr>
        <w:t xml:space="preserve"> Республики Казахстан.</w:t>
      </w:r>
    </w:p>
    <w:p w14:paraId="59520619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10</w:t>
      </w:r>
      <w:r w:rsidRPr="00EA3D0D">
        <w:rPr>
          <w:rFonts w:ascii="Times New Roman" w:hAnsi="Times New Roman"/>
        </w:rPr>
        <w:t>.</w:t>
      </w:r>
      <w:r w:rsidRPr="00EA3D0D">
        <w:rPr>
          <w:rFonts w:ascii="Times New Roman" w:hAnsi="Times New Roman"/>
          <w:lang w:val="ru-RU"/>
        </w:rPr>
        <w:t xml:space="preserve">8 </w:t>
      </w:r>
      <w:r w:rsidRPr="00EA3D0D">
        <w:rPr>
          <w:rFonts w:ascii="Times New Roman" w:hAnsi="Times New Roman"/>
        </w:rPr>
        <w:t xml:space="preserve">Брокер гарантирует конфиденциальность, не разглашение третьим лицам всей полученной от </w:t>
      </w:r>
      <w:r w:rsidR="00152DD3" w:rsidRPr="00EA3D0D">
        <w:rPr>
          <w:rFonts w:ascii="Times New Roman" w:hAnsi="Times New Roman"/>
          <w:lang w:val="ru-RU"/>
        </w:rPr>
        <w:t>Клиент</w:t>
      </w:r>
      <w:r w:rsidRPr="00EA3D0D">
        <w:rPr>
          <w:rFonts w:ascii="Times New Roman" w:hAnsi="Times New Roman"/>
          <w:lang w:val="ru-RU"/>
        </w:rPr>
        <w:t>а</w:t>
      </w:r>
      <w:r w:rsidRPr="00EA3D0D">
        <w:rPr>
          <w:rFonts w:ascii="Times New Roman" w:hAnsi="Times New Roman"/>
        </w:rPr>
        <w:t xml:space="preserve"> информации и/или документации по Договору, за исключением случаев, когда предоставление такой информации и/или документации обязательно для Брокера в соответствии с условиями Договора и/или в соответствии с действующим законодательством Республики Казахстан.</w:t>
      </w:r>
      <w:r w:rsidRPr="00EA3D0D">
        <w:rPr>
          <w:rFonts w:ascii="Times New Roman" w:hAnsi="Times New Roman"/>
          <w:lang w:val="ru-RU"/>
        </w:rPr>
        <w:t xml:space="preserve"> </w:t>
      </w:r>
      <w:r w:rsidRPr="00EA3D0D">
        <w:rPr>
          <w:rFonts w:ascii="Times New Roman" w:hAnsi="Times New Roman"/>
        </w:rPr>
        <w:t xml:space="preserve">В случае разглашения и/или передачи третьим лицам Брокером какой-либо информации и/или документации, полученной Брокером от </w:t>
      </w:r>
      <w:r w:rsidR="00152DD3" w:rsidRPr="00EA3D0D">
        <w:rPr>
          <w:rFonts w:ascii="Times New Roman" w:hAnsi="Times New Roman"/>
        </w:rPr>
        <w:t>Клиент</w:t>
      </w:r>
      <w:r w:rsidRPr="00EA3D0D">
        <w:rPr>
          <w:rFonts w:ascii="Times New Roman" w:hAnsi="Times New Roman"/>
        </w:rPr>
        <w:t xml:space="preserve">а в связи с исполнением Договора, Брокер обязуется возместить </w:t>
      </w:r>
      <w:r w:rsidR="00152DD3" w:rsidRPr="00EA3D0D">
        <w:rPr>
          <w:rFonts w:ascii="Times New Roman" w:hAnsi="Times New Roman"/>
        </w:rPr>
        <w:t>Клиент</w:t>
      </w:r>
      <w:r w:rsidRPr="00EA3D0D">
        <w:rPr>
          <w:rFonts w:ascii="Times New Roman" w:hAnsi="Times New Roman"/>
        </w:rPr>
        <w:t>у все причиненные этим убытки, за исключением случаев, когда предоставление такой информации и/или документации обязательно для Брокера в соответствии с условиями Договора и/или в соответствии с действующим законодательством Республики Казахстан.</w:t>
      </w:r>
    </w:p>
    <w:p w14:paraId="3AC0CCEA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10.9</w:t>
      </w:r>
      <w:r w:rsidRPr="00EA3D0D">
        <w:rPr>
          <w:rFonts w:ascii="Times New Roman" w:eastAsia="Times New Roman" w:hAnsi="Times New Roman"/>
          <w:lang w:eastAsia="ru-RU"/>
        </w:rPr>
        <w:t xml:space="preserve"> Ни одна из Сторон не вправе уступать свои права и/или обязательства третьим лицам, без предварительного письменного согласия на то другой стороны В случае нарушения условий договора, а равно и по инициативе </w:t>
      </w:r>
      <w:r w:rsidR="00152DD3" w:rsidRPr="00EA3D0D">
        <w:rPr>
          <w:rFonts w:ascii="Times New Roman" w:eastAsia="Times New Roman" w:hAnsi="Times New Roman"/>
          <w:lang w:eastAsia="ru-RU"/>
        </w:rPr>
        <w:t>Клиент</w:t>
      </w:r>
      <w:r w:rsidRPr="00EA3D0D">
        <w:rPr>
          <w:rFonts w:ascii="Times New Roman" w:eastAsia="Times New Roman" w:hAnsi="Times New Roman"/>
          <w:lang w:eastAsia="ru-RU"/>
        </w:rPr>
        <w:t xml:space="preserve">а, </w:t>
      </w:r>
      <w:r w:rsidR="00152DD3" w:rsidRPr="00EA3D0D">
        <w:rPr>
          <w:rFonts w:ascii="Times New Roman" w:eastAsia="Times New Roman" w:hAnsi="Times New Roman"/>
          <w:lang w:eastAsia="ru-RU"/>
        </w:rPr>
        <w:t>Клиент</w:t>
      </w:r>
      <w:r w:rsidRPr="00EA3D0D">
        <w:rPr>
          <w:rFonts w:ascii="Times New Roman" w:eastAsia="Times New Roman" w:hAnsi="Times New Roman"/>
          <w:lang w:eastAsia="ru-RU"/>
        </w:rPr>
        <w:t xml:space="preserve"> вправе уступить в полном объеме либо частично права требования к Исполнителю в адрес третьих лиц (аффилированным компаниям, коллекторам, и др.), без получения согласия Исполнителя.</w:t>
      </w:r>
    </w:p>
    <w:p w14:paraId="11821310" w14:textId="77777777" w:rsidR="00261700" w:rsidRPr="00EA3D0D" w:rsidRDefault="00261700" w:rsidP="00DF6BB4">
      <w:pPr>
        <w:spacing w:after="0" w:line="240" w:lineRule="auto"/>
        <w:ind w:left="142"/>
        <w:jc w:val="both"/>
        <w:rPr>
          <w:rFonts w:ascii="Times New Roman" w:hAnsi="Times New Roman"/>
          <w:lang w:val="ru-RU"/>
        </w:rPr>
      </w:pPr>
    </w:p>
    <w:p w14:paraId="46220F6C" w14:textId="77777777" w:rsidR="00261700" w:rsidRPr="00EA3D0D" w:rsidRDefault="00261700" w:rsidP="00DF6BB4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11. Противодействие коррупции в частном и государственном секторе.</w:t>
      </w:r>
    </w:p>
    <w:p w14:paraId="23B68E6F" w14:textId="5DF843B8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 xml:space="preserve">11.1. Каждая Сторона (данный термин для целей настоящих положений включает всех работников, агентов, представителей, аффилированных лиц каждой из Сторон, а также других лиц, привлекаемых ими или действующих от их имени) соглашается, что она не будет в связи с исполнением Договора совершать деяние (действие или бездействие), направленное против охраняемых действующим законодательством Республики Казахстан интересов службы в коммерческих и иных организациях, интересов государственной службы и </w:t>
      </w:r>
      <w:r w:rsidRPr="00042C21">
        <w:rPr>
          <w:rFonts w:ascii="Times New Roman" w:hAnsi="Times New Roman"/>
          <w:lang w:val="ru-RU"/>
        </w:rPr>
        <w:t>государственного управления.</w:t>
      </w:r>
    </w:p>
    <w:p w14:paraId="2D82F6E4" w14:textId="184ADD89" w:rsidR="00261700" w:rsidRPr="00042C21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К так</w:t>
      </w:r>
      <w:r w:rsidR="00AF0B50" w:rsidRPr="00042C21">
        <w:rPr>
          <w:rFonts w:ascii="Times New Roman" w:hAnsi="Times New Roman"/>
          <w:lang w:val="ru-RU"/>
        </w:rPr>
        <w:t xml:space="preserve">им </w:t>
      </w:r>
      <w:r w:rsidRPr="00042C21">
        <w:rPr>
          <w:rFonts w:ascii="Times New Roman" w:hAnsi="Times New Roman"/>
          <w:lang w:val="ru-RU"/>
        </w:rPr>
        <w:t>деяниям относятся злоупотребление полномочиями, коммерческий подкуп, получение взятки, дача взятки, посредничество во взяточничестве, недобросовестное отношение к обязанностям.</w:t>
      </w:r>
    </w:p>
    <w:p w14:paraId="14465602" w14:textId="0B2195A2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042C21">
        <w:rPr>
          <w:rFonts w:ascii="Times New Roman" w:hAnsi="Times New Roman"/>
          <w:lang w:val="ru-RU"/>
        </w:rPr>
        <w:t>11.2.</w:t>
      </w:r>
      <w:r w:rsidRPr="00042C21">
        <w:rPr>
          <w:rFonts w:ascii="Times New Roman" w:hAnsi="Times New Roman"/>
          <w:lang w:val="ru-RU"/>
        </w:rPr>
        <w:tab/>
        <w:t>Каждая Сторона заявляет и гарантирует другой</w:t>
      </w:r>
      <w:r w:rsidRPr="00EA3D0D">
        <w:rPr>
          <w:rFonts w:ascii="Times New Roman" w:hAnsi="Times New Roman"/>
          <w:lang w:val="ru-RU"/>
        </w:rPr>
        <w:t xml:space="preserve"> Стороне, что до даты заключения Договора она не совершала деяний, предусмотренных п.11.1. Договора с целью установления и (или) продления каких-либо деловых отношений с другой Стороной в связи с Договором.</w:t>
      </w:r>
    </w:p>
    <w:p w14:paraId="695E41A6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11.3.</w:t>
      </w:r>
      <w:r w:rsidRPr="00EA3D0D">
        <w:rPr>
          <w:rFonts w:ascii="Times New Roman" w:hAnsi="Times New Roman"/>
          <w:lang w:val="ru-RU"/>
        </w:rPr>
        <w:tab/>
        <w:t>Каждая Сторона признает и соглашается с тем, что она ознакомилась с законодательством о противодействии коррупции в частном и государственном секторе, противодействию отмыванию денег и финансированию терроризма государств, в которых она учреждена или зарегистрирована и в которых она осуществляет свою деятельность, и обязуется его соблюдать.</w:t>
      </w:r>
    </w:p>
    <w:p w14:paraId="60095C9D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11.4. Каждая из Сторон соглашается с тем, что она не будет совершать и не допустит со своего ведома совершения деяний, ответственность за которые предусмотрена законодательством о противодействии коррупции в частном и государственном секторе, противодействию отмыванию денег и финансированию терроризма.</w:t>
      </w:r>
    </w:p>
    <w:p w14:paraId="6232CEAC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11.5. Стороны соглашаются с тем, что их бухгалтерская документация ведется в соответствии с действующим законодательством о бухгалтерском учете и финансовой отчетности, полностью и достоверно отражает все платежи, осуществляемые по Договору.</w:t>
      </w:r>
    </w:p>
    <w:p w14:paraId="522F7BF1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11.6. Если одной из Сторон станет известно о фактическом или предположительном нарушении ею какого-либо из настоящих положений о противодействии правонарушениям против интересов службы в коммерческих и иных организациях, интересов государственной службы и государственного управления, она должна немедленно информировать об этом другую Сторону и оказать ей содействие в проверке этой информации.</w:t>
      </w:r>
    </w:p>
    <w:p w14:paraId="02B2B621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lastRenderedPageBreak/>
        <w:t>11.7. Стороны вправе разработать и утвердить для своих работников политику противодействия коррупции в частном и государственном секторе.</w:t>
      </w:r>
    </w:p>
    <w:p w14:paraId="1D01C0D8" w14:textId="2276188F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11.8. Каждая Сторона обязуется обеспечить выполнение процедур по предотвращению фактов коррупции в частном и государственном секторе в рамках Договора.</w:t>
      </w:r>
    </w:p>
    <w:p w14:paraId="674FE26E" w14:textId="2798DBF9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11.9. Стороны соглашаются, что законопослушная Сторона имеет право немедленно расторгнуть (отказаться от исполнени</w:t>
      </w:r>
      <w:r w:rsidRPr="00042C21">
        <w:rPr>
          <w:rFonts w:ascii="Times New Roman" w:hAnsi="Times New Roman"/>
          <w:lang w:val="ru-RU"/>
        </w:rPr>
        <w:t xml:space="preserve">я) </w:t>
      </w:r>
      <w:r w:rsidR="001B7A28" w:rsidRPr="00042C21">
        <w:rPr>
          <w:rFonts w:ascii="Times New Roman" w:hAnsi="Times New Roman"/>
          <w:lang w:val="ru-RU"/>
        </w:rPr>
        <w:t>условий</w:t>
      </w:r>
      <w:r w:rsidR="001B7A28">
        <w:rPr>
          <w:rFonts w:ascii="Times New Roman" w:hAnsi="Times New Roman"/>
          <w:lang w:val="ru-RU"/>
        </w:rPr>
        <w:t xml:space="preserve"> </w:t>
      </w:r>
      <w:r w:rsidRPr="00EA3D0D">
        <w:rPr>
          <w:rFonts w:ascii="Times New Roman" w:hAnsi="Times New Roman"/>
          <w:lang w:val="ru-RU"/>
        </w:rPr>
        <w:t>Договора в случае нарушения другой Стороной настоящих положений о противодействии коррупции в частном и государственном секторе. При этом Сторона, нарушившая данные положения не вправе требовать какие-либо дополнительные платежи в рамках Договора, кроме платежей, не связанных с нарушением этих положений, за товары (работы, услуги), надлежащим образом поставленные (выполненные, сказанные) по Договору до его расторжения.</w:t>
      </w:r>
    </w:p>
    <w:p w14:paraId="7EAE7D22" w14:textId="77777777" w:rsidR="00261700" w:rsidRPr="00EA3D0D" w:rsidRDefault="00261700" w:rsidP="00DF6BB4">
      <w:pPr>
        <w:spacing w:after="0" w:line="240" w:lineRule="auto"/>
        <w:ind w:left="142" w:firstLine="425"/>
        <w:jc w:val="both"/>
        <w:rPr>
          <w:rFonts w:ascii="Times New Roman" w:hAnsi="Times New Roman"/>
          <w:lang w:val="ru-RU"/>
        </w:rPr>
      </w:pPr>
      <w:r w:rsidRPr="00EA3D0D">
        <w:rPr>
          <w:rFonts w:ascii="Times New Roman" w:hAnsi="Times New Roman"/>
          <w:lang w:val="ru-RU"/>
        </w:rPr>
        <w:t>11.10.</w:t>
      </w:r>
      <w:r w:rsidRPr="00EA3D0D">
        <w:rPr>
          <w:rFonts w:ascii="Times New Roman" w:hAnsi="Times New Roman"/>
          <w:lang w:val="ru-RU"/>
        </w:rPr>
        <w:tab/>
        <w:t>Каждая из Сторон освобождается от обязательств по осуществлению какого-либо платежа, который может причитаться другой Стороне по Договору, если такой платеж связан с нарушением другой Стороной настоящих положений о противодействии коррупции в частном и государственном секторе.</w:t>
      </w:r>
    </w:p>
    <w:p w14:paraId="07038621" w14:textId="77777777" w:rsidR="00261700" w:rsidRPr="00EA3D0D" w:rsidRDefault="00261700" w:rsidP="00DF6BB4">
      <w:pPr>
        <w:spacing w:after="0"/>
        <w:ind w:left="142"/>
        <w:jc w:val="both"/>
        <w:rPr>
          <w:rFonts w:ascii="Times New Roman" w:hAnsi="Times New Roman"/>
          <w:lang w:val="ru-RU"/>
        </w:rPr>
      </w:pPr>
    </w:p>
    <w:p w14:paraId="2D3D4E5F" w14:textId="77777777" w:rsidR="00261700" w:rsidRDefault="00261700" w:rsidP="00DF6BB4">
      <w:pPr>
        <w:spacing w:after="0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12. Юридические адреса Сторон и банковские реквизиты.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5957" w:rsidRPr="0047153A" w14:paraId="3B1CB9E1" w14:textId="77777777" w:rsidTr="00915957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7AF3" w14:textId="77777777" w:rsidR="00915957" w:rsidRPr="0047153A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47153A">
              <w:rPr>
                <w:rFonts w:ascii="Times New Roman" w:hAnsi="Times New Roman"/>
                <w:b/>
                <w:lang w:val="ru-RU"/>
              </w:rPr>
              <w:t>БРОКЕР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A21C" w14:textId="77777777" w:rsidR="00915957" w:rsidRPr="0047153A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47153A">
              <w:rPr>
                <w:rFonts w:ascii="Times New Roman" w:hAnsi="Times New Roman"/>
                <w:b/>
                <w:lang w:val="ru-RU"/>
              </w:rPr>
              <w:t>КЛИЕНТ</w:t>
            </w:r>
          </w:p>
        </w:tc>
      </w:tr>
      <w:tr w:rsidR="00915957" w:rsidRPr="0047153A" w14:paraId="2E8EAFC3" w14:textId="77777777" w:rsidTr="00915957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D019" w14:textId="77777777" w:rsidR="007304CC" w:rsidRPr="00D200FE" w:rsidRDefault="007304CC" w:rsidP="007304CC">
            <w:pPr>
              <w:shd w:val="clear" w:color="auto" w:fill="FFFFFF" w:themeFill="background1"/>
              <w:tabs>
                <w:tab w:val="left" w:pos="2478"/>
              </w:tabs>
              <w:spacing w:after="0"/>
              <w:rPr>
                <w:rFonts w:ascii="Times New Roman" w:hAnsi="Times New Roman"/>
                <w:b/>
              </w:rPr>
            </w:pPr>
            <w:r w:rsidRPr="00D200FE">
              <w:rPr>
                <w:rFonts w:ascii="Times New Roman" w:hAnsi="Times New Roman"/>
                <w:b/>
              </w:rPr>
              <w:t>ТОО «Табыс СТ»</w:t>
            </w:r>
          </w:p>
          <w:p w14:paraId="4FC615AA" w14:textId="77777777" w:rsidR="007304CC" w:rsidRPr="00D200FE" w:rsidRDefault="007304CC" w:rsidP="007304CC">
            <w:pPr>
              <w:spacing w:after="0"/>
              <w:rPr>
                <w:rFonts w:ascii="Times New Roman" w:hAnsi="Times New Roman"/>
                <w:b/>
              </w:rPr>
            </w:pPr>
            <w:r w:rsidRPr="00D200FE">
              <w:rPr>
                <w:rFonts w:ascii="Times New Roman" w:hAnsi="Times New Roman"/>
                <w:b/>
              </w:rPr>
              <w:t>Юридический и фактический адрес: </w:t>
            </w:r>
          </w:p>
          <w:p w14:paraId="7D39F8A4" w14:textId="146C165F" w:rsidR="007304CC" w:rsidRPr="00FB39A1" w:rsidRDefault="007304CC" w:rsidP="007304CC">
            <w:pPr>
              <w:spacing w:after="0"/>
              <w:rPr>
                <w:rFonts w:ascii="Times New Roman" w:hAnsi="Times New Roman"/>
                <w:lang w:val="ru-RU"/>
              </w:rPr>
            </w:pPr>
            <w:r w:rsidRPr="00D200FE">
              <w:rPr>
                <w:rFonts w:ascii="Times New Roman" w:hAnsi="Times New Roman"/>
              </w:rPr>
              <w:t xml:space="preserve">010000, Республика Казахстан, </w:t>
            </w:r>
            <w:r w:rsidR="0013284B" w:rsidRPr="0013284B">
              <w:rPr>
                <w:rFonts w:ascii="Times New Roman" w:hAnsi="Times New Roman"/>
              </w:rPr>
              <w:t>010000,</w:t>
            </w:r>
            <w:r w:rsidR="0013284B" w:rsidRPr="0013284B">
              <w:rPr>
                <w:rFonts w:ascii="Times New Roman" w:hAnsi="Times New Roman"/>
                <w:b/>
                <w:bCs/>
              </w:rPr>
              <w:t xml:space="preserve"> </w:t>
            </w:r>
            <w:r w:rsidR="0013284B" w:rsidRPr="0013284B">
              <w:rPr>
                <w:rFonts w:ascii="Times New Roman" w:hAnsi="Times New Roman"/>
              </w:rPr>
              <w:t>г. Астана, ул. Сейфуллина 8, ВП 25 </w:t>
            </w:r>
          </w:p>
          <w:p w14:paraId="34049C45" w14:textId="77777777" w:rsidR="007304CC" w:rsidRPr="00D200FE" w:rsidRDefault="007304CC" w:rsidP="007304CC">
            <w:pPr>
              <w:spacing w:after="0"/>
              <w:rPr>
                <w:rFonts w:ascii="Times New Roman" w:hAnsi="Times New Roman"/>
              </w:rPr>
            </w:pPr>
            <w:r w:rsidRPr="00D200FE">
              <w:rPr>
                <w:rFonts w:ascii="Times New Roman" w:hAnsi="Times New Roman"/>
                <w:b/>
              </w:rPr>
              <w:t>Св-во НДС:</w:t>
            </w:r>
            <w:r w:rsidRPr="00D200FE">
              <w:rPr>
                <w:rFonts w:ascii="Times New Roman" w:hAnsi="Times New Roman"/>
              </w:rPr>
              <w:t xml:space="preserve"> серия 62001 №0021706</w:t>
            </w:r>
          </w:p>
          <w:p w14:paraId="2FEBE41A" w14:textId="77777777" w:rsidR="007304CC" w:rsidRPr="00D200FE" w:rsidRDefault="007304CC" w:rsidP="007304CC">
            <w:pPr>
              <w:spacing w:after="0"/>
              <w:rPr>
                <w:rFonts w:ascii="Times New Roman" w:hAnsi="Times New Roman"/>
              </w:rPr>
            </w:pPr>
            <w:r w:rsidRPr="00D200FE">
              <w:rPr>
                <w:rFonts w:ascii="Times New Roman" w:hAnsi="Times New Roman"/>
              </w:rPr>
              <w:t xml:space="preserve">БИН 100840003995      </w:t>
            </w:r>
          </w:p>
          <w:p w14:paraId="079A758B" w14:textId="77777777" w:rsidR="007304CC" w:rsidRPr="00D200FE" w:rsidRDefault="007304CC" w:rsidP="007304CC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D200FE">
              <w:rPr>
                <w:rFonts w:ascii="Times New Roman" w:hAnsi="Times New Roman"/>
                <w:b/>
              </w:rPr>
              <w:t>Банковские реквизиты:</w:t>
            </w:r>
          </w:p>
          <w:p w14:paraId="4B9BFC89" w14:textId="77777777" w:rsidR="007304CC" w:rsidRPr="00384D00" w:rsidRDefault="007304CC" w:rsidP="007304CC">
            <w:pPr>
              <w:spacing w:after="0"/>
              <w:rPr>
                <w:rFonts w:ascii="Times New Roman" w:hAnsi="Times New Roman"/>
              </w:rPr>
            </w:pPr>
            <w:r w:rsidRPr="00384D00">
              <w:rPr>
                <w:rFonts w:ascii="Times New Roman" w:hAnsi="Times New Roman"/>
              </w:rPr>
              <w:t>АО "Народный Банк Казахстан</w:t>
            </w:r>
          </w:p>
          <w:p w14:paraId="3A33DF99" w14:textId="77777777" w:rsidR="007304CC" w:rsidRDefault="007304CC" w:rsidP="007304CC">
            <w:pPr>
              <w:spacing w:after="0"/>
              <w:rPr>
                <w:rFonts w:ascii="Times New Roman" w:hAnsi="Times New Roman"/>
              </w:rPr>
            </w:pPr>
            <w:r w:rsidRPr="00384D00">
              <w:rPr>
                <w:rFonts w:ascii="Times New Roman" w:hAnsi="Times New Roman"/>
              </w:rPr>
              <w:t xml:space="preserve">БИК HSBKKZKX, </w:t>
            </w:r>
          </w:p>
          <w:p w14:paraId="1F85FF2A" w14:textId="288D5BE7" w:rsidR="00081DE6" w:rsidRPr="00384D00" w:rsidRDefault="00081DE6" w:rsidP="007304CC">
            <w:pPr>
              <w:spacing w:after="0"/>
              <w:rPr>
                <w:rFonts w:ascii="Times New Roman" w:hAnsi="Times New Roman"/>
              </w:rPr>
            </w:pPr>
            <w:r w:rsidRPr="00081DE6">
              <w:rPr>
                <w:rFonts w:ascii="Times New Roman" w:hAnsi="Times New Roman"/>
              </w:rPr>
              <w:t>KZ45601A871002369721 (KZT)</w:t>
            </w:r>
          </w:p>
          <w:p w14:paraId="7315C386" w14:textId="77777777" w:rsidR="007304CC" w:rsidRPr="00384D00" w:rsidRDefault="007304CC" w:rsidP="007304CC">
            <w:pPr>
              <w:spacing w:after="0"/>
              <w:jc w:val="both"/>
              <w:rPr>
                <w:rFonts w:ascii="Times New Roman" w:hAnsi="Times New Roman"/>
              </w:rPr>
            </w:pPr>
            <w:r w:rsidRPr="00384D00">
              <w:rPr>
                <w:rFonts w:ascii="Times New Roman" w:hAnsi="Times New Roman"/>
              </w:rPr>
              <w:t>KZ87601A871002369741 EUR</w:t>
            </w:r>
          </w:p>
          <w:p w14:paraId="24FAEECE" w14:textId="77777777" w:rsidR="007304CC" w:rsidRPr="00384D00" w:rsidRDefault="007304CC" w:rsidP="007304CC">
            <w:pPr>
              <w:spacing w:after="0"/>
              <w:jc w:val="both"/>
              <w:rPr>
                <w:rFonts w:ascii="Times New Roman" w:hAnsi="Times New Roman"/>
              </w:rPr>
            </w:pPr>
            <w:r w:rsidRPr="00384D00">
              <w:rPr>
                <w:rFonts w:ascii="Times New Roman" w:hAnsi="Times New Roman"/>
              </w:rPr>
              <w:t>KZ66601A871002369731 USD</w:t>
            </w:r>
          </w:p>
          <w:p w14:paraId="49A829E1" w14:textId="77777777" w:rsidR="007304CC" w:rsidRPr="00384D00" w:rsidRDefault="007304CC" w:rsidP="007304CC">
            <w:pPr>
              <w:spacing w:after="0"/>
              <w:rPr>
                <w:rFonts w:ascii="Times New Roman" w:hAnsi="Times New Roman"/>
                <w:lang w:val="en-US"/>
              </w:rPr>
            </w:pPr>
            <w:r w:rsidRPr="00384D00">
              <w:rPr>
                <w:rFonts w:ascii="Times New Roman" w:hAnsi="Times New Roman"/>
              </w:rPr>
              <w:t>KZ11601A871002369751 RUB</w:t>
            </w:r>
          </w:p>
          <w:p w14:paraId="535B7CCC" w14:textId="77777777" w:rsidR="007304CC" w:rsidRPr="00D200FE" w:rsidRDefault="007304CC" w:rsidP="007304CC">
            <w:pPr>
              <w:spacing w:after="0"/>
              <w:rPr>
                <w:rFonts w:ascii="Times New Roman" w:hAnsi="Times New Roman"/>
              </w:rPr>
            </w:pPr>
            <w:r w:rsidRPr="00D200FE">
              <w:rPr>
                <w:rFonts w:ascii="Times New Roman" w:hAnsi="Times New Roman"/>
              </w:rPr>
              <w:t>КБЕ 17</w:t>
            </w:r>
          </w:p>
          <w:p w14:paraId="77CF72B3" w14:textId="77777777" w:rsidR="007304CC" w:rsidRPr="00D200FE" w:rsidRDefault="007304CC" w:rsidP="007304CC">
            <w:pPr>
              <w:spacing w:after="0"/>
              <w:rPr>
                <w:rFonts w:ascii="Times New Roman" w:hAnsi="Times New Roman"/>
                <w:b/>
              </w:rPr>
            </w:pPr>
            <w:r w:rsidRPr="00D200FE">
              <w:rPr>
                <w:rFonts w:ascii="Times New Roman" w:hAnsi="Times New Roman"/>
                <w:b/>
              </w:rPr>
              <w:t>Контакты</w:t>
            </w:r>
            <w:r w:rsidRPr="00D200FE">
              <w:rPr>
                <w:rFonts w:ascii="Times New Roman" w:hAnsi="Times New Roman"/>
              </w:rPr>
              <w:t xml:space="preserve">: </w:t>
            </w:r>
            <w:r w:rsidRPr="00D200F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8 (7172) 654273</w:t>
            </w:r>
          </w:p>
          <w:p w14:paraId="6C704000" w14:textId="77777777" w:rsidR="007304CC" w:rsidRPr="00B11FB7" w:rsidRDefault="007304CC" w:rsidP="007304CC">
            <w:pPr>
              <w:spacing w:after="0"/>
              <w:rPr>
                <w:rStyle w:val="a7"/>
                <w:rFonts w:ascii="Times New Roman" w:hAnsi="Times New Roman"/>
              </w:rPr>
            </w:pPr>
            <w:r w:rsidRPr="00D200FE">
              <w:rPr>
                <w:rFonts w:ascii="Times New Roman" w:hAnsi="Times New Roman"/>
                <w:b/>
              </w:rPr>
              <w:t>E-mail</w:t>
            </w:r>
            <w:r w:rsidRPr="00D200FE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B11FB7">
                <w:rPr>
                  <w:rStyle w:val="a7"/>
                  <w:rFonts w:ascii="Times New Roman" w:hAnsi="Times New Roman"/>
                </w:rPr>
                <w:t>info@tabst.kz</w:t>
              </w:r>
            </w:hyperlink>
          </w:p>
          <w:p w14:paraId="29542D52" w14:textId="77777777" w:rsidR="007304CC" w:rsidRPr="00D200FE" w:rsidRDefault="007304CC" w:rsidP="007304C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200FE">
              <w:rPr>
                <w:rFonts w:ascii="Times New Roman" w:hAnsi="Times New Roman"/>
                <w:b/>
              </w:rPr>
              <w:t xml:space="preserve">Контакты бухгалтерии: </w:t>
            </w:r>
          </w:p>
          <w:p w14:paraId="1D5B7D3B" w14:textId="77777777" w:rsidR="007304CC" w:rsidRPr="00D200FE" w:rsidRDefault="007304CC" w:rsidP="007304CC">
            <w:pPr>
              <w:spacing w:after="0"/>
              <w:jc w:val="both"/>
              <w:rPr>
                <w:rFonts w:ascii="Times New Roman" w:hAnsi="Times New Roman"/>
              </w:rPr>
            </w:pPr>
            <w:r w:rsidRPr="00D200FE">
              <w:rPr>
                <w:rFonts w:ascii="Times New Roman" w:hAnsi="Times New Roman"/>
              </w:rPr>
              <w:t>+7 707-22-33-437</w:t>
            </w:r>
          </w:p>
          <w:p w14:paraId="59DFFD20" w14:textId="77777777" w:rsidR="007304CC" w:rsidRPr="00B11FB7" w:rsidRDefault="007304CC" w:rsidP="007304CC">
            <w:pPr>
              <w:spacing w:after="0"/>
              <w:rPr>
                <w:rFonts w:ascii="Times New Roman" w:hAnsi="Times New Roman"/>
                <w:b/>
              </w:rPr>
            </w:pPr>
            <w:r w:rsidRPr="00D200FE">
              <w:rPr>
                <w:rFonts w:ascii="Times New Roman" w:hAnsi="Times New Roman"/>
                <w:b/>
              </w:rPr>
              <w:t>E-mail бухгалтерии</w:t>
            </w:r>
            <w:r w:rsidRPr="00D200FE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B11FB7">
                <w:rPr>
                  <w:rStyle w:val="a7"/>
                  <w:rFonts w:ascii="Times New Roman" w:hAnsi="Times New Roman"/>
                </w:rPr>
                <w:t>buh@tabst.kz</w:t>
              </w:r>
            </w:hyperlink>
            <w:r w:rsidRPr="00B11FB7">
              <w:rPr>
                <w:rFonts w:ascii="Times New Roman" w:hAnsi="Times New Roman"/>
              </w:rPr>
              <w:t xml:space="preserve"> </w:t>
            </w:r>
          </w:p>
          <w:p w14:paraId="00FE936A" w14:textId="77777777" w:rsidR="007304CC" w:rsidRPr="00B11FB7" w:rsidRDefault="00595905" w:rsidP="007304CC">
            <w:pPr>
              <w:spacing w:after="0"/>
              <w:rPr>
                <w:rFonts w:ascii="Times New Roman" w:hAnsi="Times New Roman"/>
                <w:b/>
              </w:rPr>
            </w:pPr>
            <w:hyperlink r:id="rId8" w:history="1">
              <w:r w:rsidR="007304CC" w:rsidRPr="00B11FB7">
                <w:rPr>
                  <w:rStyle w:val="a7"/>
                  <w:rFonts w:ascii="Times New Roman" w:hAnsi="Times New Roman"/>
                  <w:b/>
                  <w:lang w:val="en-US"/>
                </w:rPr>
                <w:t>www</w:t>
              </w:r>
              <w:r w:rsidR="007304CC" w:rsidRPr="00B11FB7">
                <w:rPr>
                  <w:rStyle w:val="a7"/>
                  <w:rFonts w:ascii="Times New Roman" w:hAnsi="Times New Roman"/>
                  <w:b/>
                </w:rPr>
                <w:t>.</w:t>
              </w:r>
              <w:proofErr w:type="spellStart"/>
              <w:r w:rsidR="007304CC" w:rsidRPr="00B11FB7">
                <w:rPr>
                  <w:rStyle w:val="a7"/>
                  <w:rFonts w:ascii="Times New Roman" w:hAnsi="Times New Roman"/>
                  <w:b/>
                  <w:lang w:val="en-US"/>
                </w:rPr>
                <w:t>tabst</w:t>
              </w:r>
              <w:proofErr w:type="spellEnd"/>
              <w:r w:rsidR="007304CC" w:rsidRPr="00B11FB7">
                <w:rPr>
                  <w:rStyle w:val="a7"/>
                  <w:rFonts w:ascii="Times New Roman" w:hAnsi="Times New Roman"/>
                  <w:b/>
                </w:rPr>
                <w:t>.</w:t>
              </w:r>
              <w:proofErr w:type="spellStart"/>
              <w:r w:rsidR="007304CC" w:rsidRPr="00B11FB7">
                <w:rPr>
                  <w:rStyle w:val="a7"/>
                  <w:rFonts w:ascii="Times New Roman" w:hAnsi="Times New Roman"/>
                  <w:b/>
                  <w:lang w:val="en-US"/>
                </w:rPr>
                <w:t>kz</w:t>
              </w:r>
              <w:proofErr w:type="spellEnd"/>
            </w:hyperlink>
          </w:p>
          <w:p w14:paraId="7A284797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764F5F8B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42B8" w14:textId="77777777" w:rsidR="00915957" w:rsidRPr="0047153A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47153A">
              <w:rPr>
                <w:rFonts w:ascii="Times New Roman" w:hAnsi="Times New Roman"/>
                <w:b/>
                <w:lang w:val="ru-RU"/>
              </w:rPr>
              <w:t xml:space="preserve">ТОО </w:t>
            </w:r>
          </w:p>
          <w:p w14:paraId="573963FC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 xml:space="preserve">Юридический адрес: </w:t>
            </w:r>
          </w:p>
          <w:p w14:paraId="4FBD9DE7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 xml:space="preserve">Фактический адрес: </w:t>
            </w:r>
          </w:p>
          <w:p w14:paraId="385F7B37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 xml:space="preserve">БИН: </w:t>
            </w:r>
          </w:p>
          <w:p w14:paraId="4206ADB8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 xml:space="preserve">БИК: </w:t>
            </w:r>
          </w:p>
          <w:p w14:paraId="1543434A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 xml:space="preserve">ИИК: </w:t>
            </w:r>
          </w:p>
          <w:p w14:paraId="50792062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 xml:space="preserve">e-mail: </w:t>
            </w:r>
          </w:p>
          <w:p w14:paraId="51DC39C6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 xml:space="preserve">тел: </w:t>
            </w:r>
          </w:p>
          <w:p w14:paraId="08A14989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15957" w:rsidRPr="0047153A" w14:paraId="6E06883B" w14:textId="77777777" w:rsidTr="00915957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9F03" w14:textId="0F4B3A33" w:rsidR="00915957" w:rsidRPr="0047153A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47153A">
              <w:rPr>
                <w:rFonts w:ascii="Times New Roman" w:hAnsi="Times New Roman"/>
                <w:b/>
                <w:lang w:val="ru-RU"/>
              </w:rPr>
              <w:t xml:space="preserve">Директор                                      </w:t>
            </w:r>
            <w:r w:rsidR="009262A5">
              <w:rPr>
                <w:rFonts w:ascii="Times New Roman" w:hAnsi="Times New Roman"/>
                <w:b/>
                <w:lang w:val="ru-RU"/>
              </w:rPr>
              <w:t>Е</w:t>
            </w:r>
            <w:r w:rsidRPr="0047153A">
              <w:rPr>
                <w:rFonts w:ascii="Times New Roman" w:hAnsi="Times New Roman"/>
                <w:b/>
                <w:lang w:val="ru-RU"/>
              </w:rPr>
              <w:t>.</w:t>
            </w:r>
            <w:r w:rsidR="009262A5">
              <w:rPr>
                <w:rFonts w:ascii="Times New Roman" w:hAnsi="Times New Roman"/>
                <w:b/>
                <w:lang w:val="ru-RU"/>
              </w:rPr>
              <w:t>С</w:t>
            </w:r>
            <w:r w:rsidRPr="0047153A">
              <w:rPr>
                <w:rFonts w:ascii="Times New Roman" w:hAnsi="Times New Roman"/>
                <w:b/>
                <w:lang w:val="ru-RU"/>
              </w:rPr>
              <w:t xml:space="preserve">. </w:t>
            </w:r>
            <w:proofErr w:type="spellStart"/>
            <w:r w:rsidR="009262A5">
              <w:rPr>
                <w:rFonts w:ascii="Times New Roman" w:hAnsi="Times New Roman"/>
                <w:b/>
                <w:lang w:val="ru-RU"/>
              </w:rPr>
              <w:t>Нигметов</w:t>
            </w:r>
            <w:proofErr w:type="spellEnd"/>
          </w:p>
          <w:p w14:paraId="2D560165" w14:textId="77777777" w:rsidR="00915957" w:rsidRPr="0047153A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47153A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Pr="00915957">
              <w:rPr>
                <w:rFonts w:ascii="Times New Roman" w:hAnsi="Times New Roman"/>
                <w:b/>
                <w:lang w:val="ru-RU"/>
              </w:rPr>
              <w:t>_________________</w:t>
            </w:r>
          </w:p>
          <w:p w14:paraId="57804839" w14:textId="77777777" w:rsidR="00915957" w:rsidRPr="0047153A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>Печать/подпись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85F3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47153A">
              <w:rPr>
                <w:rFonts w:ascii="Times New Roman" w:hAnsi="Times New Roman"/>
                <w:b/>
                <w:lang w:val="ru-RU"/>
              </w:rPr>
              <w:t xml:space="preserve">Директор      </w:t>
            </w:r>
            <w:r w:rsidRPr="0047153A">
              <w:rPr>
                <w:rFonts w:ascii="Times New Roman" w:hAnsi="Times New Roman"/>
                <w:b/>
                <w:lang w:val="ru-RU"/>
              </w:rPr>
              <w:tab/>
              <w:t xml:space="preserve"> </w:t>
            </w:r>
            <w:r w:rsidRPr="00915957">
              <w:rPr>
                <w:rFonts w:ascii="Times New Roman" w:hAnsi="Times New Roman"/>
                <w:b/>
                <w:lang w:val="ru-RU"/>
              </w:rPr>
              <w:t xml:space="preserve">_____________ </w:t>
            </w:r>
          </w:p>
          <w:p w14:paraId="3EA2B3EA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15957">
              <w:rPr>
                <w:rFonts w:ascii="Times New Roman" w:hAnsi="Times New Roman"/>
                <w:b/>
                <w:lang w:val="ru-RU"/>
              </w:rPr>
              <w:t xml:space="preserve">                         Печать/подпись</w:t>
            </w:r>
          </w:p>
          <w:p w14:paraId="02DCDC92" w14:textId="77777777" w:rsidR="00915957" w:rsidRPr="00915957" w:rsidRDefault="00915957" w:rsidP="00915957">
            <w:pPr>
              <w:ind w:left="1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3FA80716" w14:textId="77777777" w:rsidR="00261700" w:rsidRPr="00EA3D0D" w:rsidRDefault="00261700" w:rsidP="00DF6BB4">
      <w:pPr>
        <w:spacing w:after="0"/>
        <w:ind w:left="142"/>
        <w:jc w:val="both"/>
        <w:rPr>
          <w:rFonts w:ascii="Times New Roman" w:hAnsi="Times New Roman"/>
          <w:lang w:val="ru-RU"/>
        </w:rPr>
      </w:pPr>
    </w:p>
    <w:p w14:paraId="2C24AAB0" w14:textId="77777777" w:rsidR="00261700" w:rsidRPr="00EA3D0D" w:rsidRDefault="00261700" w:rsidP="00DF6BB4">
      <w:pPr>
        <w:spacing w:after="0"/>
        <w:ind w:left="142"/>
        <w:jc w:val="both"/>
        <w:rPr>
          <w:rFonts w:ascii="Times New Roman" w:hAnsi="Times New Roman"/>
          <w:lang w:val="ru-RU"/>
        </w:rPr>
      </w:pPr>
    </w:p>
    <w:p w14:paraId="15B4F7A9" w14:textId="77777777" w:rsidR="00261700" w:rsidRPr="00EA3D0D" w:rsidRDefault="00261700" w:rsidP="00DF6BB4">
      <w:pPr>
        <w:spacing w:after="0"/>
        <w:rPr>
          <w:rFonts w:ascii="Times New Roman" w:hAnsi="Times New Roman"/>
          <w:lang w:val="ru-RU"/>
        </w:rPr>
        <w:sectPr w:rsidR="00261700" w:rsidRPr="00EA3D0D" w:rsidSect="00DF6BB4">
          <w:pgSz w:w="11906" w:h="16838"/>
          <w:pgMar w:top="567" w:right="566" w:bottom="567" w:left="851" w:header="709" w:footer="709" w:gutter="0"/>
          <w:cols w:space="720"/>
        </w:sectPr>
      </w:pPr>
    </w:p>
    <w:p w14:paraId="5A8DBA14" w14:textId="77777777" w:rsidR="00261700" w:rsidRPr="00EA3D0D" w:rsidRDefault="00261700" w:rsidP="00DF6BB4">
      <w:pPr>
        <w:pStyle w:val="a4"/>
        <w:ind w:left="142"/>
        <w:jc w:val="right"/>
        <w:rPr>
          <w:i w:val="0"/>
          <w:sz w:val="22"/>
          <w:szCs w:val="22"/>
        </w:rPr>
      </w:pPr>
      <w:r w:rsidRPr="00EA3D0D">
        <w:rPr>
          <w:i w:val="0"/>
          <w:sz w:val="22"/>
          <w:szCs w:val="22"/>
        </w:rPr>
        <w:lastRenderedPageBreak/>
        <w:t>Приложение№ 1</w:t>
      </w:r>
    </w:p>
    <w:p w14:paraId="0A286723" w14:textId="77777777" w:rsidR="00261700" w:rsidRPr="00EA3D0D" w:rsidRDefault="00261700" w:rsidP="00DF6BB4">
      <w:pPr>
        <w:pStyle w:val="a4"/>
        <w:ind w:left="142"/>
        <w:jc w:val="right"/>
        <w:rPr>
          <w:i w:val="0"/>
          <w:sz w:val="22"/>
          <w:szCs w:val="22"/>
        </w:rPr>
      </w:pPr>
      <w:r w:rsidRPr="00EA3D0D">
        <w:rPr>
          <w:i w:val="0"/>
          <w:sz w:val="22"/>
          <w:szCs w:val="22"/>
        </w:rPr>
        <w:t xml:space="preserve">к Договору об оказании брокерских услуг </w:t>
      </w:r>
    </w:p>
    <w:p w14:paraId="4B096356" w14:textId="4C7FCF2E" w:rsidR="00261700" w:rsidRPr="00EA3D0D" w:rsidRDefault="00261700" w:rsidP="00DF6BB4">
      <w:pPr>
        <w:spacing w:after="0"/>
        <w:ind w:left="142"/>
        <w:jc w:val="right"/>
        <w:rPr>
          <w:rFonts w:ascii="Times New Roman" w:hAnsi="Times New Roman"/>
          <w:b/>
        </w:rPr>
      </w:pPr>
      <w:r w:rsidRPr="00EA3D0D">
        <w:rPr>
          <w:rFonts w:ascii="Times New Roman" w:hAnsi="Times New Roman"/>
          <w:b/>
        </w:rPr>
        <w:t xml:space="preserve">№_________ от «___» </w:t>
      </w:r>
      <w:r w:rsidRPr="000644E3">
        <w:rPr>
          <w:rFonts w:ascii="Times New Roman" w:hAnsi="Times New Roman"/>
          <w:b/>
        </w:rPr>
        <w:t>_________20</w:t>
      </w:r>
      <w:r w:rsidR="000644E3" w:rsidRPr="000644E3">
        <w:rPr>
          <w:rFonts w:ascii="Times New Roman" w:hAnsi="Times New Roman"/>
          <w:b/>
          <w:lang w:val="ru-RU"/>
        </w:rPr>
        <w:t>2</w:t>
      </w:r>
      <w:r w:rsidR="00551F97">
        <w:rPr>
          <w:rFonts w:ascii="Times New Roman" w:hAnsi="Times New Roman"/>
          <w:b/>
          <w:lang w:val="ru-RU"/>
        </w:rPr>
        <w:t xml:space="preserve">4 </w:t>
      </w:r>
      <w:r w:rsidRPr="00EA3D0D">
        <w:rPr>
          <w:rFonts w:ascii="Times New Roman" w:hAnsi="Times New Roman"/>
          <w:b/>
        </w:rPr>
        <w:t>г.</w:t>
      </w:r>
    </w:p>
    <w:p w14:paraId="4234A7DE" w14:textId="77777777" w:rsidR="00261700" w:rsidRPr="00EA3D0D" w:rsidRDefault="00261700" w:rsidP="00DF6BB4">
      <w:pPr>
        <w:spacing w:after="0"/>
        <w:ind w:left="142"/>
        <w:jc w:val="center"/>
        <w:rPr>
          <w:rFonts w:ascii="Times New Roman" w:hAnsi="Times New Roman"/>
          <w:b/>
          <w:lang w:val="ru-RU"/>
        </w:rPr>
      </w:pPr>
    </w:p>
    <w:p w14:paraId="7918D061" w14:textId="77777777" w:rsidR="00261700" w:rsidRPr="00EA3D0D" w:rsidRDefault="00261700" w:rsidP="00DF6BB4">
      <w:pPr>
        <w:spacing w:after="0"/>
        <w:ind w:left="142"/>
        <w:jc w:val="center"/>
        <w:rPr>
          <w:rFonts w:ascii="Times New Roman" w:hAnsi="Times New Roman"/>
          <w:b/>
          <w:lang w:val="ru-RU"/>
        </w:rPr>
      </w:pPr>
      <w:r w:rsidRPr="00EA3D0D">
        <w:rPr>
          <w:rFonts w:ascii="Times New Roman" w:hAnsi="Times New Roman"/>
          <w:b/>
          <w:lang w:val="ru-RU"/>
        </w:rPr>
        <w:t>Форма заявки.</w:t>
      </w:r>
    </w:p>
    <w:p w14:paraId="47FF062F" w14:textId="77777777" w:rsidR="00261700" w:rsidRPr="00EA3D0D" w:rsidRDefault="00261700" w:rsidP="00DF6BB4">
      <w:pPr>
        <w:pStyle w:val="a3"/>
        <w:spacing w:before="0" w:beforeAutospacing="0" w:after="0" w:afterAutospacing="0"/>
        <w:ind w:left="142"/>
        <w:jc w:val="right"/>
        <w:rPr>
          <w:rStyle w:val="a6"/>
          <w:sz w:val="22"/>
          <w:szCs w:val="22"/>
        </w:rPr>
      </w:pPr>
    </w:p>
    <w:p w14:paraId="1D9D171D" w14:textId="77777777" w:rsidR="00261700" w:rsidRDefault="00261700" w:rsidP="00DF6BB4">
      <w:pPr>
        <w:pStyle w:val="a3"/>
        <w:spacing w:before="0" w:beforeAutospacing="0" w:after="0" w:afterAutospacing="0"/>
        <w:ind w:left="142"/>
        <w:jc w:val="right"/>
        <w:rPr>
          <w:rStyle w:val="a6"/>
          <w:sz w:val="22"/>
          <w:szCs w:val="22"/>
        </w:rPr>
      </w:pPr>
      <w:r w:rsidRPr="00EA3D0D">
        <w:rPr>
          <w:rStyle w:val="a6"/>
          <w:sz w:val="22"/>
          <w:szCs w:val="22"/>
        </w:rPr>
        <w:t>Брокеру ТОО «</w:t>
      </w:r>
      <w:r w:rsidR="00DF6BB4">
        <w:rPr>
          <w:rStyle w:val="a6"/>
          <w:sz w:val="22"/>
          <w:szCs w:val="22"/>
        </w:rPr>
        <w:t>_____________</w:t>
      </w:r>
      <w:r w:rsidRPr="00EA3D0D">
        <w:rPr>
          <w:rStyle w:val="a6"/>
          <w:sz w:val="22"/>
          <w:szCs w:val="22"/>
        </w:rPr>
        <w:t>»</w:t>
      </w:r>
    </w:p>
    <w:tbl>
      <w:tblPr>
        <w:tblW w:w="10183" w:type="dxa"/>
        <w:tblInd w:w="426" w:type="dxa"/>
        <w:tblLook w:val="04A0" w:firstRow="1" w:lastRow="0" w:firstColumn="1" w:lastColumn="0" w:noHBand="0" w:noVBand="1"/>
      </w:tblPr>
      <w:tblGrid>
        <w:gridCol w:w="992"/>
        <w:gridCol w:w="4961"/>
        <w:gridCol w:w="1590"/>
        <w:gridCol w:w="1319"/>
        <w:gridCol w:w="493"/>
        <w:gridCol w:w="592"/>
        <w:gridCol w:w="236"/>
      </w:tblGrid>
      <w:tr w:rsidR="00DF6BB4" w:rsidRPr="00DF6BB4" w14:paraId="5B1C527A" w14:textId="77777777" w:rsidTr="00DF6BB4">
        <w:trPr>
          <w:gridAfter w:val="2"/>
          <w:wAfter w:w="828" w:type="dxa"/>
          <w:trHeight w:val="42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6570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ПРИКАЗ</w:t>
            </w:r>
          </w:p>
        </w:tc>
      </w:tr>
      <w:tr w:rsidR="00DF6BB4" w:rsidRPr="00DF6BB4" w14:paraId="359C0267" w14:textId="77777777" w:rsidTr="00DF6BB4">
        <w:trPr>
          <w:gridAfter w:val="2"/>
          <w:wAfter w:w="828" w:type="dxa"/>
          <w:trHeight w:val="30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58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(</w:t>
            </w:r>
            <w:proofErr w:type="gramStart"/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поручение)  на</w:t>
            </w:r>
            <w:proofErr w:type="gramEnd"/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Покупку</w:t>
            </w:r>
          </w:p>
        </w:tc>
      </w:tr>
      <w:tr w:rsidR="00DF6BB4" w:rsidRPr="00DF6BB4" w14:paraId="519316F0" w14:textId="77777777" w:rsidTr="00DF6BB4">
        <w:trPr>
          <w:trHeight w:val="22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F26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09B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C44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5E44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3B8E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A32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05680C87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D420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886C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Р Е К В И З И 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64EF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З Н А Ч Е Н И Е</w:t>
            </w:r>
          </w:p>
        </w:tc>
      </w:tr>
      <w:tr w:rsidR="00DF6BB4" w:rsidRPr="00DF6BB4" w14:paraId="462D40C0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5982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881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Направленность заявки (покупка/продажа)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FA6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color w:val="FF0000"/>
                <w:lang w:val="ru-RU" w:eastAsia="ru-RU"/>
              </w:rPr>
              <w:t>покупка</w:t>
            </w:r>
          </w:p>
        </w:tc>
      </w:tr>
      <w:tr w:rsidR="00DF6BB4" w:rsidRPr="00DF6BB4" w14:paraId="4D8D6DF0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9EA14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5E36B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Наименование Участника биржевой торговли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7E20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наименование брокера</w:t>
            </w:r>
          </w:p>
        </w:tc>
      </w:tr>
      <w:tr w:rsidR="00DF6BB4" w:rsidRPr="00DF6BB4" w14:paraId="0421AF08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F61A2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6EB3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Наименование Клиента участника биржевой торговли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A39D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наименование клиента</w:t>
            </w:r>
          </w:p>
        </w:tc>
      </w:tr>
      <w:tr w:rsidR="00DF6BB4" w:rsidRPr="00DF6BB4" w14:paraId="70006197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4761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2FBF7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Наименование товара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01A1" w14:textId="331A0CE8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229811B9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D178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CCCE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Режим торговли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5BE3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ДВАА</w:t>
            </w:r>
          </w:p>
        </w:tc>
      </w:tr>
      <w:tr w:rsidR="00DF6BB4" w:rsidRPr="00DF6BB4" w14:paraId="383C9AEA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9C3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25BD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Марка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7A90" w14:textId="2827EB63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5D5AC125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CA1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A2D5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Стандарт (ГОСТ)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BF97" w14:textId="63501A6C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48956381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989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6F4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Код ТН ВЭД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942D2" w14:textId="4A163666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347F37C4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3750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1BDAB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Страна происхождения товара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63F82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Казахстан</w:t>
            </w:r>
          </w:p>
        </w:tc>
      </w:tr>
      <w:tr w:rsidR="00DF6BB4" w:rsidRPr="00DF6BB4" w14:paraId="33DC8E1A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B365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77A8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Базис поставки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85B1F" w14:textId="7B6EB21F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74D0C7EC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44D1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514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Размер лота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E521B" w14:textId="7E6AF038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2242CD05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29B27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6E8B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Единица измерения количества товара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B254D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тонна</w:t>
            </w:r>
          </w:p>
        </w:tc>
      </w:tr>
      <w:tr w:rsidR="00DF6BB4" w:rsidRPr="00DF6BB4" w14:paraId="4D2F1E01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00EA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2F8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 xml:space="preserve">Количество товара </w:t>
            </w:r>
            <w:proofErr w:type="gramStart"/>
            <w:r w:rsidRPr="00DF6BB4">
              <w:rPr>
                <w:rFonts w:ascii="Times New Roman" w:eastAsia="Times New Roman" w:hAnsi="Times New Roman"/>
                <w:lang w:val="ru-RU" w:eastAsia="ru-RU"/>
              </w:rPr>
              <w:t>( в</w:t>
            </w:r>
            <w:proofErr w:type="gramEnd"/>
            <w:r w:rsidRPr="00DF6BB4">
              <w:rPr>
                <w:rFonts w:ascii="Times New Roman" w:eastAsia="Times New Roman" w:hAnsi="Times New Roman"/>
                <w:lang w:val="ru-RU" w:eastAsia="ru-RU"/>
              </w:rPr>
              <w:t xml:space="preserve"> лотах)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4EA7" w14:textId="61DD4816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6C9B032B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F531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10B3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Цена единицы товара (не дороже)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A69D7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41000</w:t>
            </w:r>
          </w:p>
        </w:tc>
      </w:tr>
      <w:tr w:rsidR="00DF6BB4" w:rsidRPr="00DF6BB4" w14:paraId="4F889E2F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56CF4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8882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наличие НДС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C215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цена с НДС</w:t>
            </w:r>
          </w:p>
        </w:tc>
      </w:tr>
      <w:tr w:rsidR="00DF6BB4" w:rsidRPr="00DF6BB4" w14:paraId="55C74CAD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42F9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1264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Валюта платежа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4830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Тенге</w:t>
            </w:r>
          </w:p>
        </w:tc>
      </w:tr>
      <w:tr w:rsidR="00DF6BB4" w:rsidRPr="00DF6BB4" w14:paraId="4F8C8F3B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570C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334B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Шаг цены товара в торгах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BC81" w14:textId="5BEDD070" w:rsidR="00DF6BB4" w:rsidRPr="00DF6BB4" w:rsidRDefault="00042C21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нет</w:t>
            </w:r>
          </w:p>
        </w:tc>
      </w:tr>
      <w:tr w:rsidR="00DF6BB4" w:rsidRPr="00DF6BB4" w14:paraId="4355BAF5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FB9B3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FE1E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Местонахождение товара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829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DF6BB4" w:rsidRPr="00DF6BB4" w14:paraId="4FFD7128" w14:textId="77777777" w:rsidTr="00DF6BB4">
        <w:trPr>
          <w:gridAfter w:val="2"/>
          <w:wAfter w:w="828" w:type="dxa"/>
          <w:trHeight w:val="6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23161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310D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Условия поставки (расходы по доставке возмещаются согласно утвержденной спецификации товара)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9F42" w14:textId="46FFA16A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1E6EBC49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DEA0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B8AD2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Условия оплаты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8D4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100% пред</w:t>
            </w:r>
            <w:r w:rsidR="00505AC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о</w:t>
            </w: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п</w:t>
            </w:r>
            <w:r w:rsidR="00505AC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л</w:t>
            </w: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ата</w:t>
            </w:r>
          </w:p>
        </w:tc>
      </w:tr>
      <w:tr w:rsidR="00DF6BB4" w:rsidRPr="00DF6BB4" w14:paraId="5B9B5B7D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9F2EC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8F643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Срок поставки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60D3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не более 30 календарных дней</w:t>
            </w:r>
          </w:p>
        </w:tc>
      </w:tr>
      <w:tr w:rsidR="00DF6BB4" w:rsidRPr="00DF6BB4" w14:paraId="12A6C633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1A645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996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Срок действия приказа (поручения)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EE3F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5 календарных дней</w:t>
            </w:r>
          </w:p>
        </w:tc>
      </w:tr>
      <w:tr w:rsidR="00DF6BB4" w:rsidRPr="00DF6BB4" w14:paraId="3A1FE690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E47C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62EE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Общая сумма, тенге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2E08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6 970 000,00</w:t>
            </w:r>
          </w:p>
        </w:tc>
      </w:tr>
      <w:tr w:rsidR="00DF6BB4" w:rsidRPr="00DF6BB4" w14:paraId="5E9B9836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CED50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90F72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Расчеты по договору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26C24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color w:val="FF0000"/>
                <w:lang w:val="ru-RU" w:eastAsia="ru-RU"/>
              </w:rPr>
              <w:t>без участия клирингового центра</w:t>
            </w:r>
          </w:p>
        </w:tc>
      </w:tr>
      <w:tr w:rsidR="00DF6BB4" w:rsidRPr="00DF6BB4" w14:paraId="664126D4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B487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49A3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Перечень прилагаемых к поручению документов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DB97A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DF6BB4" w:rsidRPr="00DF6BB4" w14:paraId="041F552C" w14:textId="77777777" w:rsidTr="00DF6BB4">
        <w:trPr>
          <w:gridAfter w:val="2"/>
          <w:wAfter w:w="828" w:type="dxa"/>
          <w:trHeight w:val="30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84F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7596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 xml:space="preserve">Брокерское вознаграждение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0E49E" w14:textId="6281415A" w:rsidR="00DF6BB4" w:rsidRPr="00DF6BB4" w:rsidRDefault="009262A5" w:rsidP="0050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8055C6">
              <w:rPr>
                <w:rFonts w:ascii="Times New Roman" w:eastAsia="Times New Roman" w:hAnsi="Times New Roman"/>
                <w:lang w:val="ru-RU" w:eastAsia="ru-RU"/>
              </w:rPr>
              <w:t>,5</w:t>
            </w:r>
            <w:r w:rsidR="000644E3">
              <w:rPr>
                <w:rFonts w:ascii="Times New Roman" w:eastAsia="Times New Roman" w:hAnsi="Times New Roman"/>
                <w:lang w:val="ru-RU" w:eastAsia="ru-RU"/>
              </w:rPr>
              <w:t>%</w:t>
            </w:r>
          </w:p>
        </w:tc>
      </w:tr>
      <w:tr w:rsidR="00DF6BB4" w:rsidRPr="00DF6BB4" w14:paraId="5DC1996B" w14:textId="77777777" w:rsidTr="00DF6BB4">
        <w:trPr>
          <w:trHeight w:val="22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2F4F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7A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4B5D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319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0D34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746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3D551C41" w14:textId="77777777" w:rsidTr="00DF6BB4">
        <w:trPr>
          <w:trHeight w:val="22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89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15B0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A2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3FED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4E0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123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1FF3BE24" w14:textId="77777777" w:rsidTr="00DF6BB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B3B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Клиент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65F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C9E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E248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E0E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50B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54427778" w14:textId="77777777" w:rsidTr="00DF6BB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281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0ED5" w14:textId="77777777" w:rsidR="00DF6BB4" w:rsidRPr="00DF6BB4" w:rsidRDefault="00DF6BB4" w:rsidP="00DF6B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подпись    </w:t>
            </w:r>
            <w:r w:rsidRPr="00DF6BB4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                      м. п.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E87A" w14:textId="77777777" w:rsidR="00DF6BB4" w:rsidRPr="00DF6BB4" w:rsidRDefault="00DF6BB4" w:rsidP="00DF6B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8E1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A7E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B7B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22D86F33" w14:textId="77777777" w:rsidTr="00DF6BB4">
        <w:trPr>
          <w:trHeight w:val="43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1E13" w14:textId="77777777" w:rsidR="00DF6BB4" w:rsidRPr="001B7A28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highlight w:val="red"/>
                <w:lang w:val="ru-RU" w:eastAsia="ru-RU"/>
              </w:rPr>
            </w:pPr>
            <w:r w:rsidRPr="001B7A28">
              <w:rPr>
                <w:rFonts w:ascii="Times New Roman" w:eastAsia="Times New Roman" w:hAnsi="Times New Roman"/>
                <w:highlight w:val="red"/>
                <w:lang w:val="ru-RU" w:eastAsia="ru-RU"/>
              </w:rPr>
              <w:t>Дата: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6C76" w14:textId="289C21D4" w:rsidR="00DF6BB4" w:rsidRPr="001B7A28" w:rsidRDefault="00DF6BB4" w:rsidP="000644E3">
            <w:pPr>
              <w:spacing w:after="0" w:line="240" w:lineRule="auto"/>
              <w:rPr>
                <w:rFonts w:ascii="Times New Roman" w:eastAsia="Times New Roman" w:hAnsi="Times New Roman"/>
                <w:highlight w:val="red"/>
                <w:lang w:val="ru-RU"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F20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4AA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F7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40BD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14:paraId="642EB784" w14:textId="77777777" w:rsidR="00DF6BB4" w:rsidRDefault="00DF6BB4" w:rsidP="00DF6BB4">
      <w:pPr>
        <w:pStyle w:val="a3"/>
        <w:spacing w:before="0" w:beforeAutospacing="0" w:after="0" w:afterAutospacing="0"/>
        <w:ind w:left="142"/>
        <w:rPr>
          <w:sz w:val="22"/>
          <w:szCs w:val="22"/>
        </w:rPr>
      </w:pPr>
    </w:p>
    <w:p w14:paraId="6F43216F" w14:textId="77777777" w:rsidR="00DF6BB4" w:rsidRDefault="00DF6BB4" w:rsidP="00DF6BB4">
      <w:pPr>
        <w:pStyle w:val="a3"/>
        <w:spacing w:before="0" w:beforeAutospacing="0" w:after="0" w:afterAutospacing="0"/>
        <w:ind w:left="142"/>
        <w:rPr>
          <w:sz w:val="22"/>
          <w:szCs w:val="22"/>
        </w:rPr>
      </w:pPr>
    </w:p>
    <w:p w14:paraId="7D66A165" w14:textId="77777777" w:rsidR="00DF6BB4" w:rsidRDefault="00DF6BB4" w:rsidP="00DF6BB4">
      <w:pPr>
        <w:pStyle w:val="a3"/>
        <w:spacing w:before="0" w:beforeAutospacing="0" w:after="0" w:afterAutospacing="0"/>
        <w:ind w:left="142"/>
        <w:rPr>
          <w:sz w:val="22"/>
          <w:szCs w:val="22"/>
        </w:rPr>
      </w:pPr>
    </w:p>
    <w:p w14:paraId="654AAC7B" w14:textId="77777777" w:rsidR="00DF6BB4" w:rsidRDefault="00DF6BB4" w:rsidP="00DF6BB4">
      <w:pPr>
        <w:pStyle w:val="a3"/>
        <w:spacing w:before="0" w:beforeAutospacing="0" w:after="0" w:afterAutospacing="0"/>
        <w:ind w:left="142"/>
        <w:rPr>
          <w:sz w:val="22"/>
          <w:szCs w:val="22"/>
        </w:rPr>
      </w:pPr>
    </w:p>
    <w:p w14:paraId="7CC7D035" w14:textId="77777777" w:rsidR="00DF6BB4" w:rsidRDefault="00DF6BB4" w:rsidP="00DF6BB4">
      <w:pPr>
        <w:pStyle w:val="a3"/>
        <w:spacing w:before="0" w:beforeAutospacing="0" w:after="0" w:afterAutospacing="0"/>
        <w:ind w:left="142"/>
        <w:rPr>
          <w:sz w:val="22"/>
          <w:szCs w:val="22"/>
        </w:rPr>
      </w:pPr>
    </w:p>
    <w:p w14:paraId="188B862E" w14:textId="77777777" w:rsidR="00DF6BB4" w:rsidRDefault="00DF6BB4" w:rsidP="00DF6BB4">
      <w:pPr>
        <w:pStyle w:val="a3"/>
        <w:spacing w:before="0" w:beforeAutospacing="0" w:after="0" w:afterAutospacing="0"/>
        <w:ind w:left="142"/>
        <w:rPr>
          <w:sz w:val="22"/>
          <w:szCs w:val="22"/>
        </w:rPr>
      </w:pPr>
    </w:p>
    <w:tbl>
      <w:tblPr>
        <w:tblW w:w="9720" w:type="dxa"/>
        <w:tblInd w:w="426" w:type="dxa"/>
        <w:tblLook w:val="04A0" w:firstRow="1" w:lastRow="0" w:firstColumn="1" w:lastColumn="0" w:noHBand="0" w:noVBand="1"/>
      </w:tblPr>
      <w:tblGrid>
        <w:gridCol w:w="902"/>
        <w:gridCol w:w="5051"/>
        <w:gridCol w:w="1245"/>
        <w:gridCol w:w="1245"/>
        <w:gridCol w:w="629"/>
        <w:gridCol w:w="412"/>
        <w:gridCol w:w="236"/>
      </w:tblGrid>
      <w:tr w:rsidR="00DF6BB4" w:rsidRPr="00DF6BB4" w14:paraId="1C956198" w14:textId="77777777" w:rsidTr="00DF6BB4">
        <w:trPr>
          <w:gridAfter w:val="2"/>
          <w:wAfter w:w="648" w:type="dxa"/>
          <w:trHeight w:val="4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4F2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ПРИКАЗ</w:t>
            </w:r>
          </w:p>
        </w:tc>
      </w:tr>
      <w:tr w:rsidR="00DF6BB4" w:rsidRPr="00DF6BB4" w14:paraId="549CB2DE" w14:textId="77777777" w:rsidTr="00DF6BB4">
        <w:trPr>
          <w:gridAfter w:val="2"/>
          <w:wAfter w:w="648" w:type="dxa"/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BB71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(</w:t>
            </w:r>
            <w:proofErr w:type="gramStart"/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поручение)  на</w:t>
            </w:r>
            <w:proofErr w:type="gramEnd"/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Продажу</w:t>
            </w:r>
          </w:p>
        </w:tc>
      </w:tr>
      <w:tr w:rsidR="00DF6BB4" w:rsidRPr="00DF6BB4" w14:paraId="78705D42" w14:textId="77777777" w:rsidTr="00DF6BB4">
        <w:trPr>
          <w:trHeight w:val="222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02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C37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578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E1D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205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32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76D40B0B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A65D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№ п/п</w:t>
            </w:r>
          </w:p>
        </w:tc>
        <w:tc>
          <w:tcPr>
            <w:tcW w:w="5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FB27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Р Е К В И З И 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D7F1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З Н А Ч Е Н И Е</w:t>
            </w:r>
          </w:p>
        </w:tc>
      </w:tr>
      <w:tr w:rsidR="00DF6BB4" w:rsidRPr="00DF6BB4" w14:paraId="4BCB1C2D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A4AD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481B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Направленность заявки (покупка/продажа)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03AE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color w:val="FF0000"/>
                <w:lang w:val="ru-RU" w:eastAsia="ru-RU"/>
              </w:rPr>
              <w:t>продажа</w:t>
            </w:r>
          </w:p>
        </w:tc>
      </w:tr>
      <w:tr w:rsidR="00DF6BB4" w:rsidRPr="00DF6BB4" w14:paraId="496F0D55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CED4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64B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Наименование Участника биржевой торговли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8C308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наименование брокера</w:t>
            </w:r>
          </w:p>
        </w:tc>
      </w:tr>
      <w:tr w:rsidR="00DF6BB4" w:rsidRPr="00DF6BB4" w14:paraId="5629A0D4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406F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7B1E7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Наименование Клиента участника биржевой торговли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9AA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наименование клиента</w:t>
            </w:r>
          </w:p>
        </w:tc>
      </w:tr>
      <w:tr w:rsidR="00DF6BB4" w:rsidRPr="00DF6BB4" w14:paraId="62DDB32F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BCCA5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6916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Наименование товара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31B5" w14:textId="2A6CADC8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3C9673F7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00862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E908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Режим торговли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BB835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ДВАА</w:t>
            </w:r>
          </w:p>
        </w:tc>
      </w:tr>
      <w:tr w:rsidR="00DF6BB4" w:rsidRPr="00DF6BB4" w14:paraId="00D51B57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B92BC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30F4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Марка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7E7D2" w14:textId="6FEA5B35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3B014E69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86FD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5C18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Стандарт (ГОСТ)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AF54D" w14:textId="542C7738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202BC12F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D7E7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96E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Код ТН ВЭД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5070A" w14:textId="4E19E25B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7ECA45C2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E48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725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Страна происхождения товара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AA7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Казахстан</w:t>
            </w:r>
          </w:p>
        </w:tc>
      </w:tr>
      <w:tr w:rsidR="00DF6BB4" w:rsidRPr="00DF6BB4" w14:paraId="7B32991C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31BF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8935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Базис поставки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06BC2" w14:textId="6F9099A5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76463999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CABF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D9B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Размер лота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9455" w14:textId="1033C389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7F936DB0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8FAD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CBA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Единица измерения количества товара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247A5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тонна</w:t>
            </w:r>
          </w:p>
        </w:tc>
      </w:tr>
      <w:tr w:rsidR="00DF6BB4" w:rsidRPr="00DF6BB4" w14:paraId="2514FC4D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3F697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F03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 xml:space="preserve">Количество товара </w:t>
            </w:r>
            <w:proofErr w:type="gramStart"/>
            <w:r w:rsidRPr="00DF6BB4">
              <w:rPr>
                <w:rFonts w:ascii="Times New Roman" w:eastAsia="Times New Roman" w:hAnsi="Times New Roman"/>
                <w:lang w:val="ru-RU" w:eastAsia="ru-RU"/>
              </w:rPr>
              <w:t>( в</w:t>
            </w:r>
            <w:proofErr w:type="gramEnd"/>
            <w:r w:rsidRPr="00DF6BB4">
              <w:rPr>
                <w:rFonts w:ascii="Times New Roman" w:eastAsia="Times New Roman" w:hAnsi="Times New Roman"/>
                <w:lang w:val="ru-RU" w:eastAsia="ru-RU"/>
              </w:rPr>
              <w:t xml:space="preserve"> лотах)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8DBB" w14:textId="5393D4E4" w:rsidR="00DF6BB4" w:rsidRPr="00DF6BB4" w:rsidRDefault="00042C21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18858221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FE6BF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3FFE2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Цена единицы товара (не дешевле)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5A6A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44000</w:t>
            </w:r>
          </w:p>
        </w:tc>
      </w:tr>
      <w:tr w:rsidR="00DF6BB4" w:rsidRPr="00DF6BB4" w14:paraId="7A274DC5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DFBDC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18E3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наличие НДС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BA0DF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цена с НДС</w:t>
            </w:r>
          </w:p>
        </w:tc>
      </w:tr>
      <w:tr w:rsidR="00DF6BB4" w:rsidRPr="00DF6BB4" w14:paraId="0F5B10CF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F78B3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47DE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Валюта платежа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C525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Тенге</w:t>
            </w:r>
          </w:p>
        </w:tc>
      </w:tr>
      <w:tr w:rsidR="00DF6BB4" w:rsidRPr="00DF6BB4" w14:paraId="1A18281B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8C0C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80B3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Шаг цены товара в торгах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B32CA" w14:textId="5A0BF135" w:rsidR="00DF6BB4" w:rsidRPr="00DF6BB4" w:rsidRDefault="00042C21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нет</w:t>
            </w:r>
          </w:p>
        </w:tc>
      </w:tr>
      <w:tr w:rsidR="00DF6BB4" w:rsidRPr="00DF6BB4" w14:paraId="5D8A2C23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5A8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4BF5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Местонахождение товара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B818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DF6BB4" w:rsidRPr="00DF6BB4" w14:paraId="208526A2" w14:textId="77777777" w:rsidTr="00DF6BB4">
        <w:trPr>
          <w:gridAfter w:val="2"/>
          <w:wAfter w:w="648" w:type="dxa"/>
          <w:trHeight w:val="6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1621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19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BA8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Условия поставки (расходы по доставке возмещаются согласно утвержденной спецификации товара)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3612" w14:textId="4B6CF463" w:rsidR="00DF6BB4" w:rsidRPr="00DF6BB4" w:rsidRDefault="00042C21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В соответствии со спецификацией</w:t>
            </w:r>
          </w:p>
        </w:tc>
      </w:tr>
      <w:tr w:rsidR="00DF6BB4" w:rsidRPr="00DF6BB4" w14:paraId="0A4EDE71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7E361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AC18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Условия оплаты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2D5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 xml:space="preserve">100% </w:t>
            </w:r>
            <w:proofErr w:type="spellStart"/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предлопата</w:t>
            </w:r>
            <w:proofErr w:type="spellEnd"/>
          </w:p>
        </w:tc>
      </w:tr>
      <w:tr w:rsidR="00DF6BB4" w:rsidRPr="00DF6BB4" w14:paraId="76206189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5B7D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A73F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Срок поставки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D03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не более 30 календарных дней</w:t>
            </w:r>
          </w:p>
        </w:tc>
      </w:tr>
      <w:tr w:rsidR="00DF6BB4" w:rsidRPr="00DF6BB4" w14:paraId="7E6DAF2C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AE45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C5D50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Срок действия приказа (поручения)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B482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color w:val="FF0000"/>
                <w:lang w:val="ru-RU" w:eastAsia="ru-RU"/>
              </w:rPr>
              <w:t>5 календарных дней</w:t>
            </w:r>
          </w:p>
        </w:tc>
      </w:tr>
      <w:tr w:rsidR="00DF6BB4" w:rsidRPr="00DF6BB4" w14:paraId="319C03A7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623EB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CECE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Общая сумма, тенге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85E9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59 840 000,00</w:t>
            </w:r>
          </w:p>
        </w:tc>
      </w:tr>
      <w:tr w:rsidR="00DF6BB4" w:rsidRPr="00DF6BB4" w14:paraId="515E8343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4E67F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24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B854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Расчеты по договору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3F6C4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color w:val="FF0000"/>
                <w:lang w:val="ru-RU" w:eastAsia="ru-RU"/>
              </w:rPr>
              <w:t>без участия клирингового центра</w:t>
            </w:r>
          </w:p>
        </w:tc>
      </w:tr>
      <w:tr w:rsidR="00DF6BB4" w:rsidRPr="00DF6BB4" w14:paraId="3654F244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E74D0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25</w:t>
            </w:r>
          </w:p>
        </w:tc>
        <w:tc>
          <w:tcPr>
            <w:tcW w:w="50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41060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Перечень прилагаемых к поручению документов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1148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Сертификаты на товар</w:t>
            </w:r>
          </w:p>
        </w:tc>
      </w:tr>
      <w:tr w:rsidR="00DF6BB4" w:rsidRPr="00DF6BB4" w14:paraId="25511FA9" w14:textId="77777777" w:rsidTr="00DF6BB4">
        <w:trPr>
          <w:gridAfter w:val="2"/>
          <w:wAfter w:w="648" w:type="dxa"/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DEF6" w14:textId="77777777" w:rsidR="00DF6BB4" w:rsidRPr="00DF6BB4" w:rsidRDefault="00DF6BB4" w:rsidP="00DF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26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F6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 xml:space="preserve">Брокерское вознаграждение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B0CA7" w14:textId="21BB8BC0" w:rsidR="00DF6BB4" w:rsidRPr="00DF6BB4" w:rsidRDefault="008055C6" w:rsidP="00424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1,5</w:t>
            </w:r>
            <w:r w:rsidR="003A7F0D">
              <w:rPr>
                <w:rFonts w:ascii="Times New Roman" w:eastAsia="Times New Roman" w:hAnsi="Times New Roman"/>
                <w:lang w:val="ru-RU" w:eastAsia="ru-RU"/>
              </w:rPr>
              <w:t>%</w:t>
            </w:r>
          </w:p>
        </w:tc>
      </w:tr>
      <w:tr w:rsidR="00DF6BB4" w:rsidRPr="00DF6BB4" w14:paraId="2EFF82E1" w14:textId="77777777" w:rsidTr="00DF6BB4">
        <w:trPr>
          <w:trHeight w:val="222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6AB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909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5C14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DD7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B23F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F5E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0C9914B2" w14:textId="77777777" w:rsidTr="00DF6BB4">
        <w:trPr>
          <w:trHeight w:val="222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C164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D006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66F3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39E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A457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91C0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5E3E900C" w14:textId="77777777" w:rsidTr="00DF6BB4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F01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lang w:val="ru-RU" w:eastAsia="ru-RU"/>
              </w:rPr>
              <w:t>Клиент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9800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B48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FDB4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C8A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1FA3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1F0454B4" w14:textId="77777777" w:rsidTr="00DF6BB4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26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5F1F" w14:textId="77777777" w:rsidR="00DF6BB4" w:rsidRPr="00DF6BB4" w:rsidRDefault="00DF6BB4" w:rsidP="00DF6B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  <w:r w:rsidRPr="00DF6BB4"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подпись    </w:t>
            </w:r>
            <w:r w:rsidRPr="00DF6BB4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                      м. п.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EE19" w14:textId="77777777" w:rsidR="00DF6BB4" w:rsidRPr="00DF6BB4" w:rsidRDefault="00DF6BB4" w:rsidP="00DF6B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3A5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47D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06FA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F6BB4" w:rsidRPr="00DF6BB4" w14:paraId="7B9A7355" w14:textId="77777777" w:rsidTr="00DF6BB4">
        <w:trPr>
          <w:trHeight w:val="43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337E" w14:textId="77777777" w:rsidR="00DF6BB4" w:rsidRPr="001B7A28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highlight w:val="red"/>
                <w:lang w:val="ru-RU" w:eastAsia="ru-RU"/>
              </w:rPr>
            </w:pPr>
            <w:r w:rsidRPr="001B7A28">
              <w:rPr>
                <w:rFonts w:ascii="Times New Roman" w:eastAsia="Times New Roman" w:hAnsi="Times New Roman"/>
                <w:highlight w:val="red"/>
                <w:lang w:val="ru-RU" w:eastAsia="ru-RU"/>
              </w:rPr>
              <w:t>Дата: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21CC" w14:textId="4344A54D" w:rsidR="00DF6BB4" w:rsidRPr="001B7A28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highlight w:val="red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4B5B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9708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F7DC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6042" w14:textId="77777777" w:rsidR="00DF6BB4" w:rsidRPr="00DF6BB4" w:rsidRDefault="00DF6BB4" w:rsidP="00DF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14:paraId="6F476CED" w14:textId="77777777" w:rsidR="00DF6BB4" w:rsidRPr="00EA3D0D" w:rsidRDefault="00DF6BB4" w:rsidP="00DF6BB4">
      <w:pPr>
        <w:pStyle w:val="a3"/>
        <w:spacing w:before="0" w:beforeAutospacing="0" w:after="0" w:afterAutospacing="0"/>
        <w:ind w:left="142"/>
        <w:rPr>
          <w:sz w:val="22"/>
          <w:szCs w:val="22"/>
        </w:rPr>
      </w:pPr>
    </w:p>
    <w:sectPr w:rsidR="00DF6BB4" w:rsidRPr="00EA3D0D" w:rsidSect="00DF6BB4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36785"/>
    <w:multiLevelType w:val="multilevel"/>
    <w:tmpl w:val="2C3A298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645D1727"/>
    <w:multiLevelType w:val="multilevel"/>
    <w:tmpl w:val="E408994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00"/>
    <w:rsid w:val="00042C21"/>
    <w:rsid w:val="000644E3"/>
    <w:rsid w:val="00081DE6"/>
    <w:rsid w:val="001139D5"/>
    <w:rsid w:val="00115E7F"/>
    <w:rsid w:val="0013284B"/>
    <w:rsid w:val="00152DD3"/>
    <w:rsid w:val="00176689"/>
    <w:rsid w:val="00181DD7"/>
    <w:rsid w:val="001B7A28"/>
    <w:rsid w:val="001C443D"/>
    <w:rsid w:val="001C4EC5"/>
    <w:rsid w:val="001F08F6"/>
    <w:rsid w:val="00203884"/>
    <w:rsid w:val="00261700"/>
    <w:rsid w:val="00276A40"/>
    <w:rsid w:val="00283958"/>
    <w:rsid w:val="00361669"/>
    <w:rsid w:val="00377EE0"/>
    <w:rsid w:val="003A7F0D"/>
    <w:rsid w:val="003F2770"/>
    <w:rsid w:val="0040762B"/>
    <w:rsid w:val="004241A6"/>
    <w:rsid w:val="00457BE0"/>
    <w:rsid w:val="004B4E02"/>
    <w:rsid w:val="00505AC4"/>
    <w:rsid w:val="0052681C"/>
    <w:rsid w:val="0053420A"/>
    <w:rsid w:val="0053612A"/>
    <w:rsid w:val="00551F97"/>
    <w:rsid w:val="00595905"/>
    <w:rsid w:val="005B0873"/>
    <w:rsid w:val="005D5391"/>
    <w:rsid w:val="0060410F"/>
    <w:rsid w:val="0064115F"/>
    <w:rsid w:val="006449AA"/>
    <w:rsid w:val="00660624"/>
    <w:rsid w:val="006935D9"/>
    <w:rsid w:val="006A6D85"/>
    <w:rsid w:val="006C705D"/>
    <w:rsid w:val="00701AE6"/>
    <w:rsid w:val="007304CC"/>
    <w:rsid w:val="00744DEE"/>
    <w:rsid w:val="007455C4"/>
    <w:rsid w:val="007C458E"/>
    <w:rsid w:val="007F19F4"/>
    <w:rsid w:val="008055C6"/>
    <w:rsid w:val="008A2360"/>
    <w:rsid w:val="008A5A11"/>
    <w:rsid w:val="00913F17"/>
    <w:rsid w:val="00915957"/>
    <w:rsid w:val="009262A5"/>
    <w:rsid w:val="0093678D"/>
    <w:rsid w:val="009418CF"/>
    <w:rsid w:val="009654F9"/>
    <w:rsid w:val="00980901"/>
    <w:rsid w:val="009D0434"/>
    <w:rsid w:val="00A40C6B"/>
    <w:rsid w:val="00A52510"/>
    <w:rsid w:val="00A5465D"/>
    <w:rsid w:val="00AA013E"/>
    <w:rsid w:val="00AF0B50"/>
    <w:rsid w:val="00B0297E"/>
    <w:rsid w:val="00B35AF2"/>
    <w:rsid w:val="00B51544"/>
    <w:rsid w:val="00C103EE"/>
    <w:rsid w:val="00D138FC"/>
    <w:rsid w:val="00D37E52"/>
    <w:rsid w:val="00DE5EC6"/>
    <w:rsid w:val="00DF6BB4"/>
    <w:rsid w:val="00EA3D0D"/>
    <w:rsid w:val="00EB31BC"/>
    <w:rsid w:val="00ED4DF9"/>
    <w:rsid w:val="00F42E27"/>
    <w:rsid w:val="00F73F6D"/>
    <w:rsid w:val="00F73FBC"/>
    <w:rsid w:val="00FA4D23"/>
    <w:rsid w:val="00FB0FEE"/>
    <w:rsid w:val="00FB39A1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A379"/>
  <w15:docId w15:val="{B507CBB9-4394-45F1-90B1-3DB8C1BA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00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Subtitle"/>
    <w:basedOn w:val="a"/>
    <w:link w:val="a5"/>
    <w:uiPriority w:val="99"/>
    <w:qFormat/>
    <w:rsid w:val="00261700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ru-RU" w:eastAsia="ru-RU"/>
    </w:rPr>
  </w:style>
  <w:style w:type="character" w:customStyle="1" w:styleId="a5">
    <w:name w:val="Подзаголовок Знак"/>
    <w:basedOn w:val="a0"/>
    <w:link w:val="a4"/>
    <w:uiPriority w:val="99"/>
    <w:rsid w:val="0026170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1">
    <w:name w:val="Обычный1"/>
    <w:uiPriority w:val="99"/>
    <w:semiHidden/>
    <w:rsid w:val="00261700"/>
    <w:pPr>
      <w:suppressAutoHyphens/>
      <w:snapToGrid w:val="0"/>
      <w:spacing w:after="0" w:line="240" w:lineRule="auto"/>
    </w:pPr>
    <w:rPr>
      <w:rFonts w:ascii="Times New Roman" w:eastAsia="Arial" w:hAnsi="Times New Roman" w:cs="Calibri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261700"/>
    <w:rPr>
      <w:b/>
      <w:bCs/>
    </w:rPr>
  </w:style>
  <w:style w:type="character" w:styleId="a7">
    <w:name w:val="Hyperlink"/>
    <w:uiPriority w:val="99"/>
    <w:unhideWhenUsed/>
    <w:rsid w:val="0053612A"/>
    <w:rPr>
      <w:rFonts w:ascii="Verdana" w:hAnsi="Verdana" w:hint="default"/>
      <w:strike w:val="0"/>
      <w:dstrike w:val="0"/>
      <w:color w:val="800000"/>
      <w:sz w:val="17"/>
      <w:szCs w:val="17"/>
      <w:u w:val="none"/>
      <w:effect w:val="none"/>
    </w:rPr>
  </w:style>
  <w:style w:type="paragraph" w:customStyle="1" w:styleId="Default">
    <w:name w:val="Default"/>
    <w:rsid w:val="006C70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38F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38F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38FC"/>
    <w:rPr>
      <w:rFonts w:ascii="Calibri" w:eastAsia="Calibri" w:hAnsi="Calibri" w:cs="Times New Roman"/>
      <w:sz w:val="20"/>
      <w:szCs w:val="20"/>
      <w:lang w:val="kk-KZ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38F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38FC"/>
    <w:rPr>
      <w:rFonts w:ascii="Calibri" w:eastAsia="Calibri" w:hAnsi="Calibri" w:cs="Times New Roman"/>
      <w:b/>
      <w:bCs/>
      <w:sz w:val="20"/>
      <w:szCs w:val="20"/>
      <w:lang w:val="kk-KZ"/>
    </w:rPr>
  </w:style>
  <w:style w:type="paragraph" w:styleId="ad">
    <w:name w:val="Balloon Text"/>
    <w:basedOn w:val="a"/>
    <w:link w:val="ae"/>
    <w:uiPriority w:val="99"/>
    <w:semiHidden/>
    <w:unhideWhenUsed/>
    <w:rsid w:val="00D1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38FC"/>
    <w:rPr>
      <w:rFonts w:ascii="Segoe UI" w:eastAsia="Calibri" w:hAnsi="Segoe UI" w:cs="Segoe UI"/>
      <w:sz w:val="18"/>
      <w:szCs w:val="18"/>
      <w:lang w:val="kk-KZ"/>
    </w:rPr>
  </w:style>
  <w:style w:type="table" w:styleId="af">
    <w:name w:val="Table Grid"/>
    <w:basedOn w:val="a1"/>
    <w:uiPriority w:val="59"/>
    <w:rsid w:val="0091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st.kz" TargetMode="External"/><Relationship Id="rId3" Type="http://schemas.openxmlformats.org/officeDocument/2006/relationships/styles" Target="styles.xml"/><Relationship Id="rId7" Type="http://schemas.openxmlformats.org/officeDocument/2006/relationships/hyperlink" Target="mailto:buh@tabs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bst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3840-051A-415E-AE94-315467C5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Зарина Табыс СТ</cp:lastModifiedBy>
  <cp:revision>42</cp:revision>
  <dcterms:created xsi:type="dcterms:W3CDTF">2021-04-20T07:31:00Z</dcterms:created>
  <dcterms:modified xsi:type="dcterms:W3CDTF">2024-04-15T04:22:00Z</dcterms:modified>
</cp:coreProperties>
</file>