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427D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Договор №______</w:t>
      </w:r>
    </w:p>
    <w:p w14:paraId="3611A428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об оказании брокерских услуг</w:t>
      </w:r>
    </w:p>
    <w:p w14:paraId="55064D47" w14:textId="77777777" w:rsidR="00C371B1" w:rsidRPr="0047153A" w:rsidRDefault="007F7E91" w:rsidP="007E50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г.</w:t>
      </w:r>
      <w:r w:rsidR="00881DC1" w:rsidRPr="0047153A">
        <w:rPr>
          <w:rFonts w:ascii="Times New Roman" w:hAnsi="Times New Roman"/>
          <w:lang w:val="ru-RU"/>
        </w:rPr>
        <w:t xml:space="preserve"> </w:t>
      </w:r>
      <w:r w:rsidR="00C371B1" w:rsidRPr="0047153A">
        <w:rPr>
          <w:rFonts w:ascii="Times New Roman" w:hAnsi="Times New Roman"/>
          <w:lang w:val="ru-RU"/>
        </w:rPr>
        <w:t>Нур-Султан</w:t>
      </w:r>
    </w:p>
    <w:p w14:paraId="29312215" w14:textId="68B37B3E" w:rsidR="007E5030" w:rsidRPr="0047153A" w:rsidRDefault="00974D12" w:rsidP="007E50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              </w:t>
      </w:r>
      <w:r w:rsidR="003D26A5" w:rsidRPr="0047153A">
        <w:rPr>
          <w:rFonts w:ascii="Times New Roman" w:hAnsi="Times New Roman"/>
          <w:lang w:val="ru-RU"/>
        </w:rPr>
        <w:tab/>
      </w:r>
      <w:r w:rsidR="003D26A5" w:rsidRPr="0047153A">
        <w:rPr>
          <w:rFonts w:ascii="Times New Roman" w:hAnsi="Times New Roman"/>
          <w:lang w:val="ru-RU"/>
        </w:rPr>
        <w:tab/>
      </w:r>
      <w:r w:rsidR="003D26A5" w:rsidRPr="0047153A">
        <w:rPr>
          <w:rFonts w:ascii="Times New Roman" w:hAnsi="Times New Roman"/>
          <w:lang w:val="ru-RU"/>
        </w:rPr>
        <w:tab/>
      </w:r>
      <w:r w:rsidR="003D26A5" w:rsidRPr="0047153A">
        <w:rPr>
          <w:rFonts w:ascii="Times New Roman" w:hAnsi="Times New Roman"/>
          <w:lang w:val="ru-RU"/>
        </w:rPr>
        <w:tab/>
      </w:r>
      <w:r w:rsidR="003D26A5" w:rsidRPr="0047153A">
        <w:rPr>
          <w:rFonts w:ascii="Times New Roman" w:hAnsi="Times New Roman"/>
          <w:lang w:val="ru-RU"/>
        </w:rPr>
        <w:tab/>
      </w:r>
      <w:r w:rsidR="0078144C" w:rsidRPr="0047153A">
        <w:rPr>
          <w:rFonts w:ascii="Times New Roman" w:hAnsi="Times New Roman"/>
          <w:lang w:val="ru-RU"/>
        </w:rPr>
        <w:tab/>
      </w:r>
      <w:r w:rsidR="00725880" w:rsidRPr="0047153A">
        <w:rPr>
          <w:rFonts w:ascii="Times New Roman" w:hAnsi="Times New Roman"/>
          <w:lang w:val="ru-RU"/>
        </w:rPr>
        <w:t xml:space="preserve">           </w:t>
      </w:r>
      <w:r w:rsidR="005141D1" w:rsidRPr="0047153A">
        <w:rPr>
          <w:rFonts w:ascii="Times New Roman" w:hAnsi="Times New Roman"/>
          <w:lang w:val="ru-RU"/>
        </w:rPr>
        <w:t xml:space="preserve">  «</w:t>
      </w:r>
      <w:r w:rsidR="00261700" w:rsidRPr="0047153A">
        <w:rPr>
          <w:rFonts w:ascii="Times New Roman" w:hAnsi="Times New Roman"/>
          <w:lang w:val="ru-RU"/>
        </w:rPr>
        <w:t>__</w:t>
      </w:r>
      <w:r w:rsidR="00425857" w:rsidRPr="0047153A">
        <w:rPr>
          <w:rFonts w:ascii="Times New Roman" w:hAnsi="Times New Roman"/>
          <w:lang w:val="ru-RU"/>
        </w:rPr>
        <w:t>_» _</w:t>
      </w:r>
      <w:r w:rsidR="00261700" w:rsidRPr="0047153A">
        <w:rPr>
          <w:rFonts w:ascii="Times New Roman" w:hAnsi="Times New Roman"/>
          <w:lang w:val="ru-RU"/>
        </w:rPr>
        <w:t>___________ 20</w:t>
      </w:r>
      <w:r w:rsidR="00EB5E19">
        <w:rPr>
          <w:rFonts w:ascii="Times New Roman" w:hAnsi="Times New Roman"/>
          <w:lang w:val="ru-RU"/>
        </w:rPr>
        <w:t>21</w:t>
      </w:r>
      <w:r w:rsidR="00261700" w:rsidRPr="0047153A">
        <w:rPr>
          <w:rFonts w:ascii="Times New Roman" w:hAnsi="Times New Roman"/>
          <w:lang w:val="ru-RU"/>
        </w:rPr>
        <w:t xml:space="preserve"> года</w:t>
      </w:r>
    </w:p>
    <w:p w14:paraId="5FE51CFF" w14:textId="77777777" w:rsidR="007E5030" w:rsidRPr="0047153A" w:rsidRDefault="007E503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14:paraId="465A706C" w14:textId="575C025B" w:rsidR="00261700" w:rsidRPr="0047153A" w:rsidRDefault="0072588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ТОО «</w:t>
      </w:r>
      <w:r w:rsidR="00152522" w:rsidRPr="0047153A">
        <w:rPr>
          <w:rFonts w:ascii="Times New Roman" w:hAnsi="Times New Roman"/>
          <w:b/>
          <w:lang w:val="ru-RU"/>
        </w:rPr>
        <w:t>_________</w:t>
      </w:r>
      <w:r w:rsidRPr="0047153A">
        <w:rPr>
          <w:rFonts w:ascii="Times New Roman" w:hAnsi="Times New Roman"/>
          <w:b/>
          <w:lang w:val="ru-RU"/>
        </w:rPr>
        <w:t>»,</w:t>
      </w:r>
      <w:r w:rsidRPr="0047153A">
        <w:rPr>
          <w:rFonts w:ascii="Times New Roman" w:hAnsi="Times New Roman"/>
          <w:lang w:val="ru-RU"/>
        </w:rPr>
        <w:t xml:space="preserve"> именуемое в дальнейшем «Клиент»,</w:t>
      </w:r>
      <w:r w:rsidRPr="0047153A">
        <w:rPr>
          <w:rFonts w:ascii="Times New Roman" w:hAnsi="Times New Roman"/>
        </w:rPr>
        <w:t xml:space="preserve"> в лице </w:t>
      </w:r>
      <w:r w:rsidRPr="0047153A">
        <w:rPr>
          <w:rFonts w:ascii="Times New Roman" w:hAnsi="Times New Roman"/>
          <w:lang w:val="ru-RU"/>
        </w:rPr>
        <w:t xml:space="preserve">директора </w:t>
      </w:r>
      <w:r w:rsidR="00152522" w:rsidRPr="0047153A">
        <w:rPr>
          <w:rFonts w:ascii="Times New Roman" w:hAnsi="Times New Roman"/>
          <w:lang w:val="ru-RU"/>
        </w:rPr>
        <w:t>_____________</w:t>
      </w:r>
      <w:r w:rsidR="00261700" w:rsidRPr="0047153A">
        <w:rPr>
          <w:rFonts w:ascii="Times New Roman" w:hAnsi="Times New Roman"/>
          <w:lang w:val="ru-RU"/>
        </w:rPr>
        <w:t xml:space="preserve">, </w:t>
      </w:r>
      <w:r w:rsidR="00261700" w:rsidRPr="0047153A">
        <w:rPr>
          <w:rFonts w:ascii="Times New Roman" w:hAnsi="Times New Roman"/>
        </w:rPr>
        <w:t>действующ</w:t>
      </w:r>
      <w:r w:rsidR="00261700" w:rsidRPr="0047153A">
        <w:rPr>
          <w:rFonts w:ascii="Times New Roman" w:hAnsi="Times New Roman"/>
          <w:lang w:val="ru-RU"/>
        </w:rPr>
        <w:t>е</w:t>
      </w:r>
      <w:r w:rsidR="00D14745" w:rsidRPr="0047153A">
        <w:rPr>
          <w:rFonts w:ascii="Times New Roman" w:hAnsi="Times New Roman"/>
          <w:lang w:val="ru-RU"/>
        </w:rPr>
        <w:t>го</w:t>
      </w:r>
      <w:r w:rsidR="00FC4550" w:rsidRPr="0047153A">
        <w:rPr>
          <w:rFonts w:ascii="Times New Roman" w:hAnsi="Times New Roman"/>
          <w:lang w:val="ru-RU"/>
        </w:rPr>
        <w:t>(е</w:t>
      </w:r>
      <w:r w:rsidR="00D14745" w:rsidRPr="0047153A">
        <w:rPr>
          <w:rFonts w:ascii="Times New Roman" w:hAnsi="Times New Roman"/>
          <w:lang w:val="ru-RU"/>
        </w:rPr>
        <w:t>й</w:t>
      </w:r>
      <w:r w:rsidR="00FC4550" w:rsidRPr="0047153A">
        <w:rPr>
          <w:rFonts w:ascii="Times New Roman" w:hAnsi="Times New Roman"/>
          <w:lang w:val="ru-RU"/>
        </w:rPr>
        <w:t>)</w:t>
      </w:r>
      <w:r w:rsidR="00261700" w:rsidRPr="0047153A">
        <w:rPr>
          <w:rFonts w:ascii="Times New Roman" w:hAnsi="Times New Roman"/>
        </w:rPr>
        <w:t xml:space="preserve"> на основании </w:t>
      </w:r>
      <w:r w:rsidR="00261700" w:rsidRPr="0047153A">
        <w:rPr>
          <w:rFonts w:ascii="Times New Roman" w:hAnsi="Times New Roman"/>
          <w:lang w:val="ru-RU"/>
        </w:rPr>
        <w:t xml:space="preserve">Устава, с одной стороны, и </w:t>
      </w:r>
      <w:r w:rsidR="00261700" w:rsidRPr="0047153A">
        <w:rPr>
          <w:rFonts w:ascii="Times New Roman" w:hAnsi="Times New Roman"/>
          <w:b/>
          <w:lang w:val="ru-RU"/>
        </w:rPr>
        <w:t>ТОО «</w:t>
      </w:r>
      <w:r w:rsidR="00C371B1" w:rsidRPr="0047153A">
        <w:rPr>
          <w:rFonts w:ascii="Times New Roman" w:hAnsi="Times New Roman"/>
          <w:b/>
          <w:lang w:val="ru-RU"/>
        </w:rPr>
        <w:t>Табыс СТ</w:t>
      </w:r>
      <w:r w:rsidR="00261700" w:rsidRPr="0047153A">
        <w:rPr>
          <w:rFonts w:ascii="Times New Roman" w:hAnsi="Times New Roman"/>
          <w:b/>
          <w:lang w:val="ru-RU"/>
        </w:rPr>
        <w:t>»</w:t>
      </w:r>
      <w:r w:rsidR="00261700" w:rsidRPr="0047153A">
        <w:rPr>
          <w:rFonts w:ascii="Times New Roman" w:hAnsi="Times New Roman"/>
          <w:lang w:val="ru-RU"/>
        </w:rPr>
        <w:t xml:space="preserve">, являющееся </w:t>
      </w:r>
      <w:r w:rsidR="00C371B1" w:rsidRPr="0047153A">
        <w:rPr>
          <w:rFonts w:ascii="Times New Roman" w:hAnsi="Times New Roman"/>
          <w:lang w:val="ru-RU"/>
        </w:rPr>
        <w:t>Ч</w:t>
      </w:r>
      <w:r w:rsidR="00261700" w:rsidRPr="0047153A">
        <w:rPr>
          <w:rFonts w:ascii="Times New Roman" w:hAnsi="Times New Roman"/>
          <w:lang w:val="ru-RU"/>
        </w:rPr>
        <w:t xml:space="preserve">леном </w:t>
      </w:r>
      <w:r w:rsidR="0012467F" w:rsidRPr="0047153A">
        <w:rPr>
          <w:rFonts w:ascii="Times New Roman" w:hAnsi="Times New Roman"/>
          <w:lang w:val="ru-RU"/>
        </w:rPr>
        <w:t>АО</w:t>
      </w:r>
      <w:r w:rsidR="00261700" w:rsidRPr="0047153A">
        <w:rPr>
          <w:rFonts w:ascii="Times New Roman" w:hAnsi="Times New Roman"/>
          <w:lang w:val="ru-RU"/>
        </w:rPr>
        <w:t xml:space="preserve"> «Товарная </w:t>
      </w:r>
      <w:r w:rsidR="00D14745" w:rsidRPr="0047153A">
        <w:rPr>
          <w:rFonts w:ascii="Times New Roman" w:hAnsi="Times New Roman"/>
          <w:lang w:val="ru-RU"/>
        </w:rPr>
        <w:t>Б</w:t>
      </w:r>
      <w:r w:rsidR="00261700" w:rsidRPr="0047153A">
        <w:rPr>
          <w:rFonts w:ascii="Times New Roman" w:hAnsi="Times New Roman"/>
          <w:lang w:val="ru-RU"/>
        </w:rPr>
        <w:t>иржа «Каспий», именуемое в дальне</w:t>
      </w:r>
      <w:r w:rsidR="007E5030" w:rsidRPr="0047153A">
        <w:rPr>
          <w:rFonts w:ascii="Times New Roman" w:hAnsi="Times New Roman"/>
          <w:lang w:val="ru-RU"/>
        </w:rPr>
        <w:t>йшем «Брокер», в лице директора</w:t>
      </w:r>
      <w:r w:rsidR="00921D57" w:rsidRPr="0047153A">
        <w:rPr>
          <w:rFonts w:ascii="Times New Roman" w:hAnsi="Times New Roman"/>
          <w:lang w:val="ru-RU"/>
        </w:rPr>
        <w:t xml:space="preserve"> </w:t>
      </w:r>
      <w:r w:rsidR="00C371B1" w:rsidRPr="0047153A">
        <w:rPr>
          <w:rFonts w:ascii="Times New Roman" w:hAnsi="Times New Roman"/>
          <w:lang w:val="ru-RU"/>
        </w:rPr>
        <w:t>Узакбаева Серика Мурзагалиевича</w:t>
      </w:r>
      <w:r w:rsidR="00261700" w:rsidRPr="0047153A">
        <w:rPr>
          <w:rFonts w:ascii="Times New Roman" w:hAnsi="Times New Roman"/>
          <w:lang w:val="ru-RU"/>
        </w:rPr>
        <w:t>, действующ</w:t>
      </w:r>
      <w:r w:rsidR="007E2EB8" w:rsidRPr="0047153A">
        <w:rPr>
          <w:rFonts w:ascii="Times New Roman" w:hAnsi="Times New Roman"/>
          <w:lang w:val="ru-RU"/>
        </w:rPr>
        <w:t>его</w:t>
      </w:r>
      <w:r w:rsidR="00261700" w:rsidRPr="0047153A">
        <w:rPr>
          <w:rFonts w:ascii="Times New Roman" w:hAnsi="Times New Roman"/>
          <w:lang w:val="ru-RU"/>
        </w:rPr>
        <w:t xml:space="preserve"> на основании Устава, с другой стороны, далее совместно именуемые Стороны, а отдельно, как указано выше, или «Сторона», заключили настоящий Договор об оказании брокерских услуг (далее – Договор) на нижеследующих условиях:</w:t>
      </w:r>
    </w:p>
    <w:p w14:paraId="32ED321C" w14:textId="77777777" w:rsidR="007E5030" w:rsidRPr="0047153A" w:rsidRDefault="007E5030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1697B9E7" w14:textId="03501974" w:rsidR="00261700" w:rsidRPr="0047153A" w:rsidRDefault="00261700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1.</w:t>
      </w:r>
      <w:r w:rsidR="0078144C" w:rsidRPr="0047153A">
        <w:rPr>
          <w:rFonts w:ascii="Times New Roman" w:hAnsi="Times New Roman"/>
          <w:b/>
          <w:lang w:val="ru-RU"/>
        </w:rPr>
        <w:t xml:space="preserve"> </w:t>
      </w:r>
      <w:r w:rsidRPr="0047153A">
        <w:rPr>
          <w:rFonts w:ascii="Times New Roman" w:hAnsi="Times New Roman"/>
          <w:b/>
          <w:lang w:val="ru-RU"/>
        </w:rPr>
        <w:t>П</w:t>
      </w:r>
      <w:r w:rsidR="0078144C" w:rsidRPr="0047153A">
        <w:rPr>
          <w:rFonts w:ascii="Times New Roman" w:hAnsi="Times New Roman"/>
          <w:b/>
          <w:lang w:val="ru-RU"/>
        </w:rPr>
        <w:t>онятия, используемые в Договоре</w:t>
      </w:r>
    </w:p>
    <w:p w14:paraId="55C37E27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В Договоре ниже перечисленные понятия будут иметь следующее толкование:</w:t>
      </w:r>
    </w:p>
    <w:p w14:paraId="47CB7097" w14:textId="3E395A18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Договор</w:t>
      </w:r>
      <w:r w:rsidRPr="0047153A">
        <w:rPr>
          <w:rFonts w:ascii="Times New Roman" w:hAnsi="Times New Roman"/>
          <w:lang w:val="ru-RU"/>
        </w:rPr>
        <w:t xml:space="preserve"> </w:t>
      </w:r>
      <w:r w:rsidR="00B66C7F" w:rsidRPr="0047153A">
        <w:rPr>
          <w:rFonts w:ascii="Times New Roman" w:hAnsi="Times New Roman"/>
          <w:lang w:val="ru-RU"/>
        </w:rPr>
        <w:t>–</w:t>
      </w:r>
      <w:r w:rsidRPr="0047153A">
        <w:rPr>
          <w:rFonts w:ascii="Times New Roman" w:hAnsi="Times New Roman"/>
          <w:lang w:val="ru-RU"/>
        </w:rPr>
        <w:t xml:space="preserve"> настоящий договор, заключенный между </w:t>
      </w:r>
      <w:r w:rsidR="00A40C6B" w:rsidRPr="0047153A">
        <w:rPr>
          <w:rFonts w:ascii="Times New Roman" w:hAnsi="Times New Roman"/>
          <w:lang w:val="ru-RU"/>
        </w:rPr>
        <w:t>Клиентом</w:t>
      </w:r>
      <w:r w:rsidRPr="0047153A">
        <w:rPr>
          <w:rFonts w:ascii="Times New Roman" w:hAnsi="Times New Roman"/>
          <w:lang w:val="ru-RU"/>
        </w:rPr>
        <w:t xml:space="preserve"> и Брокером об оказании брокерских услуг на основании Гражданского </w:t>
      </w:r>
      <w:r w:rsidR="00DC008C">
        <w:rPr>
          <w:rFonts w:ascii="Times New Roman" w:hAnsi="Times New Roman"/>
          <w:lang w:val="ru-RU"/>
        </w:rPr>
        <w:t>кодекса Республики Казахстан и З</w:t>
      </w:r>
      <w:r w:rsidRPr="0047153A">
        <w:rPr>
          <w:rFonts w:ascii="Times New Roman" w:hAnsi="Times New Roman"/>
          <w:lang w:val="ru-RU"/>
        </w:rPr>
        <w:t>акона Республики Казахстан «О товарных биржах»;</w:t>
      </w:r>
    </w:p>
    <w:p w14:paraId="62AB2333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Товарная биржа</w:t>
      </w:r>
      <w:r w:rsidR="00B66C7F" w:rsidRPr="0047153A">
        <w:rPr>
          <w:rFonts w:ascii="Times New Roman" w:hAnsi="Times New Roman"/>
          <w:b/>
          <w:lang w:val="ru-RU"/>
        </w:rPr>
        <w:t xml:space="preserve"> / Биржа</w:t>
      </w:r>
      <w:r w:rsidRPr="0047153A">
        <w:rPr>
          <w:rFonts w:ascii="Times New Roman" w:hAnsi="Times New Roman"/>
          <w:lang w:val="ru-RU"/>
        </w:rPr>
        <w:t xml:space="preserve"> –</w:t>
      </w:r>
      <w:r w:rsidR="00715CDF" w:rsidRPr="0047153A">
        <w:rPr>
          <w:rFonts w:ascii="Times New Roman" w:hAnsi="Times New Roman"/>
          <w:lang w:val="ru-RU"/>
        </w:rPr>
        <w:t xml:space="preserve"> а</w:t>
      </w:r>
      <w:r w:rsidRPr="0047153A">
        <w:rPr>
          <w:rFonts w:ascii="Times New Roman" w:hAnsi="Times New Roman"/>
          <w:lang w:val="ru-RU"/>
        </w:rPr>
        <w:t>кционерное общество «Товарная Биржа «Каспий»;</w:t>
      </w:r>
    </w:p>
    <w:p w14:paraId="5A724D44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Маклер</w:t>
      </w:r>
      <w:r w:rsidRPr="0047153A">
        <w:rPr>
          <w:rFonts w:ascii="Times New Roman" w:hAnsi="Times New Roman"/>
          <w:lang w:val="ru-RU"/>
        </w:rPr>
        <w:t xml:space="preserve"> – работник Товарной биржи, уполномоченный осуществлять регистрацию биржевых сделок, совершен</w:t>
      </w:r>
      <w:r w:rsidR="00B66C7F" w:rsidRPr="0047153A">
        <w:rPr>
          <w:rFonts w:ascii="Times New Roman" w:hAnsi="Times New Roman"/>
          <w:lang w:val="ru-RU"/>
        </w:rPr>
        <w:t>ных участниками биржевых торгов;</w:t>
      </w:r>
    </w:p>
    <w:p w14:paraId="6E0B1F90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Услуги</w:t>
      </w:r>
      <w:r w:rsidRPr="0047153A">
        <w:rPr>
          <w:rFonts w:ascii="Times New Roman" w:hAnsi="Times New Roman"/>
          <w:lang w:val="ru-RU"/>
        </w:rPr>
        <w:t xml:space="preserve"> </w:t>
      </w:r>
      <w:r w:rsidR="00B66C7F" w:rsidRPr="0047153A">
        <w:rPr>
          <w:rFonts w:ascii="Times New Roman" w:hAnsi="Times New Roman"/>
          <w:lang w:val="ru-RU"/>
        </w:rPr>
        <w:t>–</w:t>
      </w:r>
      <w:r w:rsidRPr="0047153A">
        <w:rPr>
          <w:rFonts w:ascii="Times New Roman" w:hAnsi="Times New Roman"/>
          <w:lang w:val="ru-RU"/>
        </w:rPr>
        <w:t xml:space="preserve"> возмездно оказываемые Брокером услуги по совершению сделок с биржевым</w:t>
      </w:r>
      <w:r w:rsidR="004439FD" w:rsidRPr="0047153A">
        <w:rPr>
          <w:rFonts w:ascii="Times New Roman" w:hAnsi="Times New Roman"/>
          <w:lang w:val="ru-RU"/>
        </w:rPr>
        <w:t xml:space="preserve"> и нестандартизированным</w:t>
      </w:r>
      <w:r w:rsidRPr="0047153A">
        <w:rPr>
          <w:rFonts w:ascii="Times New Roman" w:hAnsi="Times New Roman"/>
          <w:lang w:val="ru-RU"/>
        </w:rPr>
        <w:t xml:space="preserve"> товар</w:t>
      </w:r>
      <w:r w:rsidR="004439FD" w:rsidRPr="0047153A">
        <w:rPr>
          <w:rFonts w:ascii="Times New Roman" w:hAnsi="Times New Roman"/>
          <w:lang w:val="ru-RU"/>
        </w:rPr>
        <w:t>а</w:t>
      </w:r>
      <w:r w:rsidRPr="0047153A">
        <w:rPr>
          <w:rFonts w:ascii="Times New Roman" w:hAnsi="Times New Roman"/>
          <w:lang w:val="ru-RU"/>
        </w:rPr>
        <w:t>м</w:t>
      </w:r>
      <w:r w:rsidR="004439FD" w:rsidRPr="0047153A">
        <w:rPr>
          <w:rFonts w:ascii="Times New Roman" w:hAnsi="Times New Roman"/>
          <w:lang w:val="ru-RU"/>
        </w:rPr>
        <w:t>и</w:t>
      </w:r>
      <w:r w:rsidRPr="0047153A">
        <w:rPr>
          <w:rFonts w:ascii="Times New Roman" w:hAnsi="Times New Roman"/>
          <w:lang w:val="ru-RU"/>
        </w:rPr>
        <w:t xml:space="preserve"> по поручению, за счет и в интересах </w:t>
      </w:r>
      <w:r w:rsidR="00152DD3" w:rsidRPr="0047153A">
        <w:rPr>
          <w:rFonts w:ascii="Times New Roman" w:hAnsi="Times New Roman"/>
          <w:lang w:val="ru-RU"/>
        </w:rPr>
        <w:t>Клиента</w:t>
      </w:r>
      <w:r w:rsidRPr="0047153A">
        <w:rPr>
          <w:rFonts w:ascii="Times New Roman" w:hAnsi="Times New Roman"/>
          <w:lang w:val="ru-RU"/>
        </w:rPr>
        <w:t>;</w:t>
      </w:r>
    </w:p>
    <w:p w14:paraId="3BC6CCCD" w14:textId="77777777" w:rsidR="00715CDF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</w:rPr>
        <w:t>Биржевой товар</w:t>
      </w:r>
      <w:r w:rsidRPr="0047153A">
        <w:rPr>
          <w:rFonts w:ascii="Times New Roman" w:hAnsi="Times New Roman"/>
        </w:rPr>
        <w:t xml:space="preserve"> – </w:t>
      </w:r>
      <w:r w:rsidR="00715CDF" w:rsidRPr="0047153A">
        <w:rPr>
          <w:rFonts w:ascii="Times New Roman" w:hAnsi="Times New Roman"/>
        </w:rPr>
        <w:t>стандартизированный однородный товар, включенный в Единую товарную номенклатуру внешнеэкономической деятельности Евразийского экономического союза,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производителей, а также срочный контракт</w:t>
      </w:r>
      <w:r w:rsidR="00715CDF" w:rsidRPr="0047153A">
        <w:rPr>
          <w:rFonts w:ascii="Times New Roman" w:hAnsi="Times New Roman"/>
          <w:lang w:val="ru-RU"/>
        </w:rPr>
        <w:t>;</w:t>
      </w:r>
    </w:p>
    <w:p w14:paraId="54ABA71E" w14:textId="77777777" w:rsidR="00715CDF" w:rsidRPr="0047153A" w:rsidRDefault="00715CDF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Нестандартизированный товар</w:t>
      </w:r>
      <w:r w:rsidRPr="0047153A">
        <w:rPr>
          <w:rFonts w:ascii="Times New Roman" w:hAnsi="Times New Roman"/>
          <w:lang w:val="ru-RU"/>
        </w:rPr>
        <w:t xml:space="preserve"> – товар, не изъятый из оборота или не ограниченный в обороте, допущенный товарной биржей к биржевой торговле, за исключением биржевых товаров, недвижимого имущества и объектов интеллектуальной собственности</w:t>
      </w:r>
      <w:r w:rsidR="004439FD" w:rsidRPr="0047153A">
        <w:rPr>
          <w:rFonts w:ascii="Times New Roman" w:hAnsi="Times New Roman"/>
          <w:lang w:val="ru-RU"/>
        </w:rPr>
        <w:t>;</w:t>
      </w:r>
    </w:p>
    <w:p w14:paraId="48647C8D" w14:textId="77777777" w:rsidR="003F44DD" w:rsidRPr="0047153A" w:rsidRDefault="003F44DD" w:rsidP="003F44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Биржевой арбитраж</w:t>
      </w:r>
      <w:r w:rsidRPr="0047153A">
        <w:rPr>
          <w:rFonts w:ascii="Times New Roman" w:hAnsi="Times New Roman"/>
        </w:rPr>
        <w:t xml:space="preserve"> – </w:t>
      </w:r>
      <w:r w:rsidRPr="0047153A">
        <w:rPr>
          <w:rFonts w:ascii="Times New Roman" w:hAnsi="Times New Roman"/>
          <w:lang w:val="ru-RU"/>
        </w:rPr>
        <w:t>Биржевой арбитраж АО «Товарная Биржа «Каспий»</w:t>
      </w:r>
      <w:r w:rsidRPr="0047153A">
        <w:rPr>
          <w:rFonts w:ascii="Times New Roman" w:hAnsi="Times New Roman"/>
        </w:rPr>
        <w:t>;</w:t>
      </w:r>
    </w:p>
    <w:p w14:paraId="5399C42F" w14:textId="520B124D" w:rsidR="004439FD" w:rsidRPr="0047153A" w:rsidRDefault="003F44DD" w:rsidP="003F44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eastAsia="Times New Roman" w:hAnsi="Times New Roman"/>
          <w:b/>
          <w:bCs/>
          <w:lang w:eastAsia="ru-RU"/>
        </w:rPr>
        <w:t xml:space="preserve">              </w:t>
      </w:r>
      <w:r w:rsidR="008A057C" w:rsidRPr="0047153A">
        <w:rPr>
          <w:rFonts w:ascii="Times New Roman" w:eastAsia="Times New Roman" w:hAnsi="Times New Roman"/>
          <w:b/>
          <w:bCs/>
          <w:lang w:val="ru-RU" w:eastAsia="ru-RU"/>
        </w:rPr>
        <w:t>Биржевые торги</w:t>
      </w:r>
      <w:r w:rsidR="008A057C" w:rsidRPr="0047153A">
        <w:rPr>
          <w:rFonts w:ascii="Times New Roman" w:eastAsia="Times New Roman" w:hAnsi="Times New Roman"/>
          <w:bCs/>
          <w:lang w:val="ru-RU" w:eastAsia="ru-RU"/>
        </w:rPr>
        <w:t xml:space="preserve"> –</w:t>
      </w:r>
      <w:r w:rsidR="004439FD" w:rsidRPr="0047153A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4439FD" w:rsidRPr="0047153A">
        <w:rPr>
          <w:rFonts w:ascii="Times New Roman" w:hAnsi="Times New Roman"/>
          <w:lang w:val="ru-RU"/>
        </w:rPr>
        <w:t>процесс, проводимый в рамках правил биржевой торговли, направ</w:t>
      </w:r>
      <w:r w:rsidR="00333A16" w:rsidRPr="0047153A">
        <w:rPr>
          <w:rFonts w:ascii="Times New Roman" w:hAnsi="Times New Roman"/>
          <w:lang w:val="ru-RU"/>
        </w:rPr>
        <w:t>ленный на совершение сделок по Б</w:t>
      </w:r>
      <w:r w:rsidR="004439FD" w:rsidRPr="0047153A">
        <w:rPr>
          <w:rFonts w:ascii="Times New Roman" w:hAnsi="Times New Roman"/>
          <w:lang w:val="ru-RU"/>
        </w:rPr>
        <w:t xml:space="preserve">иржевым </w:t>
      </w:r>
      <w:r w:rsidR="00807305" w:rsidRPr="0047153A">
        <w:rPr>
          <w:rFonts w:ascii="Times New Roman" w:hAnsi="Times New Roman"/>
          <w:lang w:val="ru-RU"/>
        </w:rPr>
        <w:t>и (или)</w:t>
      </w:r>
      <w:r w:rsidR="004439FD" w:rsidRPr="0047153A">
        <w:rPr>
          <w:rFonts w:ascii="Times New Roman" w:hAnsi="Times New Roman"/>
          <w:lang w:val="ru-RU"/>
        </w:rPr>
        <w:t xml:space="preserve"> </w:t>
      </w:r>
      <w:r w:rsidR="00333A16" w:rsidRPr="0047153A">
        <w:rPr>
          <w:rFonts w:ascii="Times New Roman" w:hAnsi="Times New Roman"/>
          <w:lang w:val="ru-RU"/>
        </w:rPr>
        <w:t>Н</w:t>
      </w:r>
      <w:r w:rsidR="004439FD" w:rsidRPr="0047153A">
        <w:rPr>
          <w:rFonts w:ascii="Times New Roman" w:hAnsi="Times New Roman"/>
          <w:lang w:val="ru-RU"/>
        </w:rPr>
        <w:t>естандартизированным товарам</w:t>
      </w:r>
      <w:r w:rsidR="00750423" w:rsidRPr="0047153A">
        <w:rPr>
          <w:rFonts w:ascii="Times New Roman" w:hAnsi="Times New Roman"/>
          <w:lang w:val="ru-RU"/>
        </w:rPr>
        <w:t>и</w:t>
      </w:r>
      <w:r w:rsidR="004439FD" w:rsidRPr="0047153A">
        <w:rPr>
          <w:rFonts w:ascii="Times New Roman" w:hAnsi="Times New Roman"/>
          <w:lang w:val="ru-RU"/>
        </w:rPr>
        <w:t xml:space="preserve"> на основе электронных заявок, поданных в электронную торговую систему товарной биржи, обеспечивающую автоматизацию процесса заключения биржевых сделок;</w:t>
      </w:r>
    </w:p>
    <w:p w14:paraId="494F0A96" w14:textId="77777777" w:rsidR="008A057C" w:rsidRPr="0047153A" w:rsidRDefault="008A057C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Биржевое обеспечение</w:t>
      </w:r>
      <w:r w:rsidRPr="0047153A">
        <w:rPr>
          <w:rFonts w:ascii="Times New Roman" w:hAnsi="Times New Roman"/>
        </w:rPr>
        <w:t xml:space="preserve"> </w:t>
      </w:r>
      <w:r w:rsidRPr="0047153A">
        <w:rPr>
          <w:rFonts w:ascii="Times New Roman" w:hAnsi="Times New Roman"/>
          <w:lang w:val="ru-RU"/>
        </w:rPr>
        <w:t xml:space="preserve">– </w:t>
      </w:r>
      <w:r w:rsidRPr="0047153A">
        <w:rPr>
          <w:rFonts w:ascii="Times New Roman" w:hAnsi="Times New Roman"/>
        </w:rPr>
        <w:t xml:space="preserve">денежное обеспечение, вносимое на возвратной основе </w:t>
      </w:r>
      <w:r w:rsidRPr="0047153A">
        <w:rPr>
          <w:rFonts w:ascii="Times New Roman" w:hAnsi="Times New Roman"/>
          <w:u w:val="single"/>
        </w:rPr>
        <w:t xml:space="preserve">участниками </w:t>
      </w:r>
      <w:r w:rsidRPr="0047153A">
        <w:rPr>
          <w:rFonts w:ascii="Times New Roman" w:hAnsi="Times New Roman"/>
        </w:rPr>
        <w:t xml:space="preserve">биржевой торговли </w:t>
      </w:r>
      <w:r w:rsidRPr="0047153A">
        <w:rPr>
          <w:rFonts w:ascii="Times New Roman" w:hAnsi="Times New Roman"/>
          <w:u w:val="single"/>
        </w:rPr>
        <w:t>клирин</w:t>
      </w:r>
      <w:r w:rsidR="009D5DE9" w:rsidRPr="0047153A">
        <w:rPr>
          <w:rFonts w:ascii="Times New Roman" w:hAnsi="Times New Roman"/>
          <w:u w:val="single"/>
        </w:rPr>
        <w:t>говому</w:t>
      </w:r>
      <w:r w:rsidRPr="0047153A">
        <w:rPr>
          <w:rFonts w:ascii="Times New Roman" w:hAnsi="Times New Roman"/>
          <w:u w:val="single"/>
        </w:rPr>
        <w:t xml:space="preserve"> </w:t>
      </w:r>
      <w:r w:rsidR="00CE4CF3" w:rsidRPr="0047153A">
        <w:rPr>
          <w:rFonts w:ascii="Times New Roman" w:hAnsi="Times New Roman"/>
          <w:u w:val="single"/>
          <w:lang w:val="ru-RU"/>
        </w:rPr>
        <w:t>центру</w:t>
      </w:r>
      <w:r w:rsidRPr="0047153A">
        <w:rPr>
          <w:rFonts w:ascii="Times New Roman" w:hAnsi="Times New Roman"/>
        </w:rPr>
        <w:t xml:space="preserve"> товарной биржи для участия в биржевых торгах в качестве обеспечения исполнения своих обязательств по заключаемым биржевым сделкам;</w:t>
      </w:r>
    </w:p>
    <w:p w14:paraId="7855FE0C" w14:textId="77777777" w:rsidR="00E34BDE" w:rsidRPr="0047153A" w:rsidRDefault="00E34BDE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 xml:space="preserve">Брокерское вознаграждение – </w:t>
      </w:r>
      <w:r w:rsidRPr="0047153A">
        <w:rPr>
          <w:rFonts w:ascii="Times New Roman" w:hAnsi="Times New Roman"/>
          <w:lang w:val="ru-RU"/>
        </w:rPr>
        <w:t xml:space="preserve">денежное вознаграждение, оплачиваемое </w:t>
      </w:r>
      <w:r w:rsidR="00750423" w:rsidRPr="0047153A">
        <w:rPr>
          <w:rFonts w:ascii="Times New Roman" w:hAnsi="Times New Roman"/>
          <w:u w:val="single"/>
          <w:lang w:val="ru-RU"/>
        </w:rPr>
        <w:t xml:space="preserve">Клиентом </w:t>
      </w:r>
      <w:r w:rsidRPr="0047153A">
        <w:rPr>
          <w:rFonts w:ascii="Times New Roman" w:hAnsi="Times New Roman"/>
          <w:u w:val="single"/>
          <w:lang w:val="ru-RU"/>
        </w:rPr>
        <w:t>Брокеру</w:t>
      </w:r>
      <w:r w:rsidRPr="0047153A">
        <w:rPr>
          <w:rFonts w:ascii="Times New Roman" w:hAnsi="Times New Roman"/>
          <w:lang w:val="ru-RU"/>
        </w:rPr>
        <w:t xml:space="preserve"> за </w:t>
      </w:r>
      <w:r w:rsidR="00E65F94" w:rsidRPr="0047153A">
        <w:rPr>
          <w:rFonts w:ascii="Times New Roman" w:hAnsi="Times New Roman"/>
          <w:lang w:val="ru-RU"/>
        </w:rPr>
        <w:t xml:space="preserve">оказанные </w:t>
      </w:r>
      <w:r w:rsidRPr="0047153A">
        <w:rPr>
          <w:rFonts w:ascii="Times New Roman" w:hAnsi="Times New Roman"/>
          <w:lang w:val="ru-RU"/>
        </w:rPr>
        <w:t xml:space="preserve">брокерские услуги по </w:t>
      </w:r>
      <w:r w:rsidR="00750423" w:rsidRPr="0047153A">
        <w:rPr>
          <w:rFonts w:ascii="Times New Roman" w:hAnsi="Times New Roman"/>
        </w:rPr>
        <w:t>биржевым торгам</w:t>
      </w:r>
      <w:r w:rsidR="00750423" w:rsidRPr="0047153A">
        <w:rPr>
          <w:rFonts w:ascii="Times New Roman" w:hAnsi="Times New Roman"/>
          <w:lang w:val="ru-RU"/>
        </w:rPr>
        <w:t>;</w:t>
      </w:r>
    </w:p>
    <w:p w14:paraId="15FFFF3C" w14:textId="78494818" w:rsidR="00750423" w:rsidRPr="0047153A" w:rsidRDefault="00CE4CF3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Гарантийное обеспечение</w:t>
      </w:r>
      <w:r w:rsidRPr="0047153A">
        <w:rPr>
          <w:rFonts w:ascii="Times New Roman" w:hAnsi="Times New Roman"/>
          <w:lang w:val="ru-RU"/>
        </w:rPr>
        <w:t xml:space="preserve"> – </w:t>
      </w:r>
      <w:r w:rsidR="00750423" w:rsidRPr="0047153A">
        <w:rPr>
          <w:rFonts w:ascii="Times New Roman" w:hAnsi="Times New Roman"/>
        </w:rPr>
        <w:t xml:space="preserve">денежное обеспечение, вносимое </w:t>
      </w:r>
      <w:r w:rsidR="00750423" w:rsidRPr="0047153A">
        <w:rPr>
          <w:rFonts w:ascii="Times New Roman" w:hAnsi="Times New Roman"/>
          <w:u w:val="single"/>
        </w:rPr>
        <w:t>Клиентом</w:t>
      </w:r>
      <w:r w:rsidR="00750423" w:rsidRPr="0047153A">
        <w:rPr>
          <w:rFonts w:ascii="Times New Roman" w:hAnsi="Times New Roman"/>
        </w:rPr>
        <w:t xml:space="preserve"> на расчетный счет </w:t>
      </w:r>
      <w:r w:rsidR="00750423" w:rsidRPr="00440D98">
        <w:rPr>
          <w:rFonts w:ascii="Times New Roman" w:hAnsi="Times New Roman"/>
          <w:u w:val="single"/>
        </w:rPr>
        <w:t>Клиринг</w:t>
      </w:r>
      <w:r w:rsidR="000E6CE5" w:rsidRPr="00440D98">
        <w:rPr>
          <w:rFonts w:ascii="Times New Roman" w:hAnsi="Times New Roman"/>
          <w:u w:val="single"/>
          <w:lang w:val="ru-RU"/>
        </w:rPr>
        <w:t>ового центра</w:t>
      </w:r>
      <w:r w:rsidR="002E424B" w:rsidRPr="00440D98">
        <w:rPr>
          <w:rFonts w:ascii="Times New Roman" w:hAnsi="Times New Roman"/>
          <w:u w:val="single"/>
        </w:rPr>
        <w:t>, либо Брокера</w:t>
      </w:r>
      <w:r w:rsidR="00750423" w:rsidRPr="0047153A">
        <w:rPr>
          <w:rFonts w:ascii="Times New Roman" w:hAnsi="Times New Roman"/>
        </w:rPr>
        <w:t xml:space="preserve"> для участия в биржевых </w:t>
      </w:r>
      <w:r w:rsidR="00750423" w:rsidRPr="0047153A">
        <w:rPr>
          <w:rFonts w:ascii="Times New Roman" w:hAnsi="Times New Roman"/>
          <w:u w:val="single"/>
        </w:rPr>
        <w:t>торгах</w:t>
      </w:r>
      <w:r w:rsidR="00750423" w:rsidRPr="0047153A">
        <w:rPr>
          <w:rFonts w:ascii="Times New Roman" w:hAnsi="Times New Roman"/>
        </w:rPr>
        <w:t xml:space="preserve"> в качестве обеспечения исполнения своих обязательств по договору брокерского обслуживания, а также в качестве обеспечения исполнения своих обязательств п</w:t>
      </w:r>
      <w:r w:rsidR="005B5745" w:rsidRPr="0047153A">
        <w:rPr>
          <w:rFonts w:ascii="Times New Roman" w:hAnsi="Times New Roman"/>
        </w:rPr>
        <w:t>о заключаемым биржевым сделкам;</w:t>
      </w:r>
    </w:p>
    <w:p w14:paraId="18EF516E" w14:textId="77777777" w:rsidR="00272AA2" w:rsidRPr="0047153A" w:rsidRDefault="00BC4C8D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</w:rPr>
        <w:t>Приказ</w:t>
      </w:r>
      <w:r w:rsidR="00CC5EB9" w:rsidRPr="0047153A">
        <w:rPr>
          <w:rFonts w:ascii="Times New Roman" w:hAnsi="Times New Roman"/>
        </w:rPr>
        <w:t xml:space="preserve"> –</w:t>
      </w:r>
      <w:r w:rsidR="00272AA2" w:rsidRPr="0047153A">
        <w:rPr>
          <w:rFonts w:ascii="Times New Roman" w:hAnsi="Times New Roman"/>
          <w:lang w:val="ru-RU"/>
        </w:rPr>
        <w:t xml:space="preserve"> </w:t>
      </w:r>
      <w:r w:rsidR="00272AA2" w:rsidRPr="0047153A">
        <w:rPr>
          <w:rFonts w:ascii="Times New Roman" w:hAnsi="Times New Roman"/>
        </w:rPr>
        <w:t xml:space="preserve">документ, представляемый клиентом брокеру с указанием осуществления определенного действия на товарной бирже в отношении конкретных </w:t>
      </w:r>
      <w:r w:rsidR="00333A16" w:rsidRPr="0047153A">
        <w:rPr>
          <w:rFonts w:ascii="Times New Roman" w:hAnsi="Times New Roman"/>
          <w:lang w:val="ru-RU"/>
        </w:rPr>
        <w:t>Б</w:t>
      </w:r>
      <w:r w:rsidR="00272AA2" w:rsidRPr="0047153A">
        <w:rPr>
          <w:rFonts w:ascii="Times New Roman" w:hAnsi="Times New Roman"/>
        </w:rPr>
        <w:t xml:space="preserve">иржевых </w:t>
      </w:r>
      <w:r w:rsidR="00272AA2" w:rsidRPr="0047153A">
        <w:rPr>
          <w:rFonts w:ascii="Times New Roman" w:hAnsi="Times New Roman"/>
          <w:lang w:val="ru-RU"/>
        </w:rPr>
        <w:t>и</w:t>
      </w:r>
      <w:r w:rsidR="00807305" w:rsidRPr="0047153A">
        <w:rPr>
          <w:rFonts w:ascii="Times New Roman" w:hAnsi="Times New Roman"/>
          <w:lang w:val="ru-RU"/>
        </w:rPr>
        <w:t xml:space="preserve"> (или)</w:t>
      </w:r>
      <w:r w:rsidR="00272AA2" w:rsidRPr="0047153A">
        <w:rPr>
          <w:rFonts w:ascii="Times New Roman" w:hAnsi="Times New Roman"/>
          <w:lang w:val="ru-RU"/>
        </w:rPr>
        <w:t xml:space="preserve"> </w:t>
      </w:r>
      <w:r w:rsidR="00333A16" w:rsidRPr="0047153A">
        <w:rPr>
          <w:rFonts w:ascii="Times New Roman" w:hAnsi="Times New Roman"/>
          <w:lang w:val="ru-RU"/>
        </w:rPr>
        <w:t>Н</w:t>
      </w:r>
      <w:r w:rsidR="00272AA2" w:rsidRPr="0047153A">
        <w:rPr>
          <w:rFonts w:ascii="Times New Roman" w:hAnsi="Times New Roman"/>
          <w:lang w:val="ru-RU"/>
        </w:rPr>
        <w:t xml:space="preserve">естандартизированных </w:t>
      </w:r>
      <w:r w:rsidR="00272AA2" w:rsidRPr="0047153A">
        <w:rPr>
          <w:rFonts w:ascii="Times New Roman" w:hAnsi="Times New Roman"/>
        </w:rPr>
        <w:t>товаров</w:t>
      </w:r>
      <w:r w:rsidR="00272AA2" w:rsidRPr="0047153A">
        <w:rPr>
          <w:rFonts w:ascii="Times New Roman" w:hAnsi="Times New Roman"/>
          <w:lang w:val="ru-RU"/>
        </w:rPr>
        <w:t>;</w:t>
      </w:r>
    </w:p>
    <w:p w14:paraId="30139804" w14:textId="77777777" w:rsidR="00CC5EB9" w:rsidRPr="0047153A" w:rsidRDefault="00CC5EB9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Клиент</w:t>
      </w:r>
      <w:r w:rsidRPr="0047153A">
        <w:rPr>
          <w:rFonts w:ascii="Times New Roman" w:hAnsi="Times New Roman"/>
        </w:rPr>
        <w:t xml:space="preserve"> – физическое или юридическ</w:t>
      </w:r>
      <w:r w:rsidR="00333A16" w:rsidRPr="0047153A">
        <w:rPr>
          <w:rFonts w:ascii="Times New Roman" w:hAnsi="Times New Roman"/>
        </w:rPr>
        <w:t>ое лицо, пользующееся услугами Б</w:t>
      </w:r>
      <w:r w:rsidRPr="0047153A">
        <w:rPr>
          <w:rFonts w:ascii="Times New Roman" w:hAnsi="Times New Roman"/>
        </w:rPr>
        <w:t xml:space="preserve">рокера </w:t>
      </w:r>
      <w:r w:rsidR="00333A16" w:rsidRPr="0047153A">
        <w:rPr>
          <w:rFonts w:ascii="Times New Roman" w:hAnsi="Times New Roman"/>
        </w:rPr>
        <w:t>для совершения сделок с Б</w:t>
      </w:r>
      <w:r w:rsidRPr="0047153A">
        <w:rPr>
          <w:rFonts w:ascii="Times New Roman" w:hAnsi="Times New Roman"/>
        </w:rPr>
        <w:t xml:space="preserve">иржевым </w:t>
      </w:r>
      <w:r w:rsidR="00807305" w:rsidRPr="0047153A">
        <w:rPr>
          <w:rFonts w:ascii="Times New Roman" w:hAnsi="Times New Roman"/>
          <w:lang w:val="ru-RU"/>
        </w:rPr>
        <w:t>и (или)</w:t>
      </w:r>
      <w:r w:rsidR="00333A16" w:rsidRPr="0047153A">
        <w:rPr>
          <w:rFonts w:ascii="Times New Roman" w:hAnsi="Times New Roman"/>
          <w:lang w:val="ru-RU"/>
        </w:rPr>
        <w:t xml:space="preserve"> Нестандартизированным товаром</w:t>
      </w:r>
      <w:r w:rsidRPr="0047153A">
        <w:rPr>
          <w:rFonts w:ascii="Times New Roman" w:hAnsi="Times New Roman"/>
        </w:rPr>
        <w:t>;</w:t>
      </w:r>
    </w:p>
    <w:p w14:paraId="7ABBADFC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Клиринговая организация</w:t>
      </w:r>
      <w:r w:rsidRPr="0047153A">
        <w:rPr>
          <w:rFonts w:ascii="Times New Roman" w:hAnsi="Times New Roman"/>
          <w:lang w:val="ru-RU"/>
        </w:rPr>
        <w:t xml:space="preserve"> </w:t>
      </w:r>
      <w:r w:rsidR="008F6B77" w:rsidRPr="0047153A">
        <w:rPr>
          <w:rFonts w:ascii="Times New Roman" w:hAnsi="Times New Roman"/>
          <w:b/>
          <w:lang w:val="ru-RU"/>
        </w:rPr>
        <w:t>(клиринговый центр товарной биржи)</w:t>
      </w:r>
      <w:r w:rsidR="008F6B77" w:rsidRPr="0047153A">
        <w:rPr>
          <w:rFonts w:ascii="Times New Roman" w:hAnsi="Times New Roman"/>
          <w:lang w:val="ru-RU"/>
        </w:rPr>
        <w:t xml:space="preserve"> – самостоятельная клиринговая организация, </w:t>
      </w:r>
      <w:r w:rsidR="008F6B77" w:rsidRPr="0047153A">
        <w:rPr>
          <w:rFonts w:ascii="Times New Roman" w:hAnsi="Times New Roman"/>
        </w:rPr>
        <w:t>осуществляющая клиринговое обслуживание биржевых сделок</w:t>
      </w:r>
      <w:r w:rsidR="008F6B77" w:rsidRPr="0047153A">
        <w:rPr>
          <w:rFonts w:ascii="Times New Roman" w:hAnsi="Times New Roman"/>
          <w:lang w:val="ru-RU"/>
        </w:rPr>
        <w:t>, с которой Биржа заключила договор о клиринговом обслуживании</w:t>
      </w:r>
      <w:r w:rsidRPr="0047153A">
        <w:rPr>
          <w:rFonts w:ascii="Times New Roman" w:hAnsi="Times New Roman"/>
        </w:rPr>
        <w:t>;</w:t>
      </w:r>
    </w:p>
    <w:p w14:paraId="0D0EA944" w14:textId="5F98251A" w:rsidR="00CC5EB9" w:rsidRPr="0047153A" w:rsidRDefault="00CC5EB9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Лот</w:t>
      </w:r>
      <w:r w:rsidRPr="0047153A">
        <w:rPr>
          <w:rFonts w:ascii="Times New Roman" w:hAnsi="Times New Roman"/>
        </w:rPr>
        <w:t xml:space="preserve"> – </w:t>
      </w:r>
      <w:r w:rsidR="008F6B77" w:rsidRPr="0047153A">
        <w:rPr>
          <w:rFonts w:ascii="Times New Roman" w:hAnsi="Times New Roman"/>
          <w:lang w:val="ru-RU"/>
        </w:rPr>
        <w:t>м</w:t>
      </w:r>
      <w:r w:rsidRPr="0047153A">
        <w:rPr>
          <w:rFonts w:ascii="Times New Roman" w:hAnsi="Times New Roman"/>
        </w:rPr>
        <w:t xml:space="preserve">инимально допустимое количество Биржевого </w:t>
      </w:r>
      <w:r w:rsidR="00807305" w:rsidRPr="0047153A">
        <w:rPr>
          <w:rFonts w:ascii="Times New Roman" w:hAnsi="Times New Roman"/>
          <w:lang w:val="ru-RU"/>
        </w:rPr>
        <w:t>и (</w:t>
      </w:r>
      <w:r w:rsidR="00333A16" w:rsidRPr="0047153A">
        <w:rPr>
          <w:rFonts w:ascii="Times New Roman" w:hAnsi="Times New Roman"/>
          <w:lang w:val="ru-RU"/>
        </w:rPr>
        <w:t>или</w:t>
      </w:r>
      <w:r w:rsidR="00807305" w:rsidRPr="0047153A">
        <w:rPr>
          <w:rFonts w:ascii="Times New Roman" w:hAnsi="Times New Roman"/>
          <w:lang w:val="ru-RU"/>
        </w:rPr>
        <w:t>)</w:t>
      </w:r>
      <w:r w:rsidR="00333A16" w:rsidRPr="0047153A">
        <w:rPr>
          <w:rFonts w:ascii="Times New Roman" w:hAnsi="Times New Roman"/>
          <w:lang w:val="ru-RU"/>
        </w:rPr>
        <w:t xml:space="preserve"> Нестандартизированного </w:t>
      </w:r>
      <w:r w:rsidR="00333A16" w:rsidRPr="0047153A">
        <w:rPr>
          <w:rFonts w:ascii="Times New Roman" w:hAnsi="Times New Roman"/>
        </w:rPr>
        <w:t xml:space="preserve">товара </w:t>
      </w:r>
      <w:r w:rsidR="00EE7BE8" w:rsidRPr="0047153A">
        <w:rPr>
          <w:rFonts w:ascii="Times New Roman" w:hAnsi="Times New Roman"/>
        </w:rPr>
        <w:t>в заявке</w:t>
      </w:r>
      <w:r w:rsidRPr="0047153A">
        <w:rPr>
          <w:rFonts w:ascii="Times New Roman" w:hAnsi="Times New Roman"/>
        </w:rPr>
        <w:t>;</w:t>
      </w:r>
    </w:p>
    <w:p w14:paraId="06804DFA" w14:textId="77777777" w:rsidR="008A057C" w:rsidRPr="0047153A" w:rsidRDefault="008A057C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Участник</w:t>
      </w:r>
      <w:r w:rsidR="008F6B77" w:rsidRPr="0047153A">
        <w:rPr>
          <w:rFonts w:ascii="Times New Roman" w:hAnsi="Times New Roman"/>
          <w:b/>
          <w:lang w:val="ru-RU"/>
        </w:rPr>
        <w:t>и</w:t>
      </w:r>
      <w:r w:rsidRPr="0047153A">
        <w:rPr>
          <w:rFonts w:ascii="Times New Roman" w:hAnsi="Times New Roman"/>
          <w:b/>
        </w:rPr>
        <w:t xml:space="preserve"> биржев</w:t>
      </w:r>
      <w:r w:rsidR="008F6B77" w:rsidRPr="0047153A">
        <w:rPr>
          <w:rFonts w:ascii="Times New Roman" w:hAnsi="Times New Roman"/>
          <w:b/>
          <w:lang w:val="ru-RU"/>
        </w:rPr>
        <w:t>ой</w:t>
      </w:r>
      <w:r w:rsidRPr="0047153A">
        <w:rPr>
          <w:rFonts w:ascii="Times New Roman" w:hAnsi="Times New Roman"/>
          <w:b/>
        </w:rPr>
        <w:t xml:space="preserve"> торгов</w:t>
      </w:r>
      <w:r w:rsidR="008F6B77" w:rsidRPr="0047153A">
        <w:rPr>
          <w:rFonts w:ascii="Times New Roman" w:hAnsi="Times New Roman"/>
          <w:b/>
          <w:lang w:val="ru-RU"/>
        </w:rPr>
        <w:t>ли</w:t>
      </w:r>
      <w:r w:rsidRPr="0047153A">
        <w:rPr>
          <w:rFonts w:ascii="Times New Roman" w:hAnsi="Times New Roman"/>
          <w:lang w:val="ru-RU"/>
        </w:rPr>
        <w:t xml:space="preserve"> – </w:t>
      </w:r>
      <w:r w:rsidRPr="0047153A">
        <w:rPr>
          <w:rFonts w:ascii="Times New Roman" w:hAnsi="Times New Roman"/>
        </w:rPr>
        <w:t>клиенты, брокеры и дилеры, взаимодействующие на товарной бирже по установленным правилам биржевой торговли;</w:t>
      </w:r>
    </w:p>
    <w:p w14:paraId="033C331C" w14:textId="77777777" w:rsidR="0042023A" w:rsidRPr="0047153A" w:rsidRDefault="00BC4C8D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lastRenderedPageBreak/>
        <w:t>Участники биржевых торгов</w:t>
      </w:r>
      <w:r w:rsidRPr="0047153A">
        <w:rPr>
          <w:rFonts w:ascii="Times New Roman" w:hAnsi="Times New Roman"/>
          <w:lang w:val="ru-RU"/>
        </w:rPr>
        <w:t xml:space="preserve"> – </w:t>
      </w:r>
      <w:r w:rsidRPr="0047153A">
        <w:rPr>
          <w:rFonts w:ascii="Times New Roman" w:hAnsi="Times New Roman"/>
          <w:u w:val="single"/>
          <w:lang w:val="ru-RU"/>
        </w:rPr>
        <w:t>брокеры</w:t>
      </w:r>
      <w:r w:rsidRPr="0047153A">
        <w:rPr>
          <w:rFonts w:ascii="Times New Roman" w:hAnsi="Times New Roman"/>
          <w:lang w:val="ru-RU"/>
        </w:rPr>
        <w:t xml:space="preserve"> и (или) дилеры, прошедшие процедуру аккредитации в товарной бирже и имеющие право на осуществление</w:t>
      </w:r>
      <w:r w:rsidR="0042023A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биржевых сделок на товарной бирже;</w:t>
      </w:r>
    </w:p>
    <w:p w14:paraId="378170FF" w14:textId="77777777" w:rsidR="00715CDF" w:rsidRPr="0047153A" w:rsidRDefault="00715CDF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Типовые правила</w:t>
      </w:r>
      <w:r w:rsidRPr="0047153A">
        <w:rPr>
          <w:rFonts w:ascii="Times New Roman" w:hAnsi="Times New Roman"/>
          <w:lang w:val="ru-RU"/>
        </w:rPr>
        <w:t xml:space="preserve"> – </w:t>
      </w:r>
      <w:r w:rsidR="00333A16" w:rsidRPr="0047153A">
        <w:rPr>
          <w:rFonts w:ascii="Times New Roman" w:hAnsi="Times New Roman"/>
          <w:lang w:val="ru-RU"/>
        </w:rPr>
        <w:t>т</w:t>
      </w:r>
      <w:r w:rsidRPr="0047153A">
        <w:rPr>
          <w:rFonts w:ascii="Times New Roman" w:hAnsi="Times New Roman"/>
          <w:lang w:val="ru-RU"/>
        </w:rPr>
        <w:t>иповые правила биржевой торговли, утвержденные приказом и.о. Министра национальной экономики Республики Казахстан от 30 марта 2015 года №280</w:t>
      </w:r>
      <w:r w:rsidR="00333A16" w:rsidRPr="0047153A">
        <w:rPr>
          <w:rFonts w:ascii="Times New Roman" w:hAnsi="Times New Roman"/>
          <w:lang w:val="ru-RU"/>
        </w:rPr>
        <w:t>;</w:t>
      </w:r>
    </w:p>
    <w:p w14:paraId="7BD8A67A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Правила торгов</w:t>
      </w:r>
      <w:r w:rsidRPr="0047153A">
        <w:rPr>
          <w:rFonts w:ascii="Times New Roman" w:hAnsi="Times New Roman"/>
          <w:lang w:val="ru-RU"/>
        </w:rPr>
        <w:t xml:space="preserve"> – </w:t>
      </w:r>
      <w:r w:rsidR="00333A16" w:rsidRPr="0047153A">
        <w:rPr>
          <w:rFonts w:ascii="Times New Roman" w:hAnsi="Times New Roman"/>
          <w:lang w:val="ru-RU"/>
        </w:rPr>
        <w:t>п</w:t>
      </w:r>
      <w:r w:rsidRPr="0047153A">
        <w:rPr>
          <w:rFonts w:ascii="Times New Roman" w:hAnsi="Times New Roman"/>
          <w:lang w:val="ru-RU"/>
        </w:rPr>
        <w:t xml:space="preserve">равила биржевой торговли </w:t>
      </w:r>
      <w:r w:rsidR="00333A16" w:rsidRPr="0047153A">
        <w:rPr>
          <w:rFonts w:ascii="Times New Roman" w:hAnsi="Times New Roman"/>
          <w:lang w:val="ru-RU"/>
        </w:rPr>
        <w:t>а</w:t>
      </w:r>
      <w:r w:rsidRPr="0047153A">
        <w:rPr>
          <w:rFonts w:ascii="Times New Roman" w:hAnsi="Times New Roman"/>
          <w:lang w:val="ru-RU"/>
        </w:rPr>
        <w:t>кционерного общества «Товарная Биржа «Каспий»;</w:t>
      </w:r>
    </w:p>
    <w:p w14:paraId="41777DDF" w14:textId="3A47DE7A" w:rsidR="00CC5EB9" w:rsidRPr="0047153A" w:rsidRDefault="00CC5EB9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Заявка на продажу (покупку)</w:t>
      </w:r>
      <w:r w:rsidRPr="0047153A">
        <w:rPr>
          <w:rFonts w:ascii="Times New Roman" w:hAnsi="Times New Roman"/>
        </w:rPr>
        <w:t xml:space="preserve"> </w:t>
      </w:r>
      <w:r w:rsidR="00BC4C8D" w:rsidRPr="0047153A">
        <w:rPr>
          <w:rFonts w:ascii="Times New Roman" w:hAnsi="Times New Roman"/>
          <w:b/>
          <w:lang w:val="ru-RU"/>
        </w:rPr>
        <w:t>Б</w:t>
      </w:r>
      <w:r w:rsidR="00BC4C8D" w:rsidRPr="0047153A">
        <w:rPr>
          <w:rFonts w:ascii="Times New Roman" w:hAnsi="Times New Roman"/>
          <w:b/>
        </w:rPr>
        <w:t xml:space="preserve">иржевого </w:t>
      </w:r>
      <w:r w:rsidR="00BC4C8D" w:rsidRPr="0047153A">
        <w:rPr>
          <w:rFonts w:ascii="Times New Roman" w:hAnsi="Times New Roman"/>
          <w:b/>
          <w:lang w:val="ru-RU"/>
        </w:rPr>
        <w:t>и (или)</w:t>
      </w:r>
      <w:r w:rsidR="00BC4C8D" w:rsidRPr="0047153A">
        <w:rPr>
          <w:rFonts w:ascii="Times New Roman" w:hAnsi="Times New Roman"/>
          <w:b/>
        </w:rPr>
        <w:t xml:space="preserve"> </w:t>
      </w:r>
      <w:r w:rsidR="00BC4C8D" w:rsidRPr="0047153A">
        <w:rPr>
          <w:rFonts w:ascii="Times New Roman" w:hAnsi="Times New Roman"/>
          <w:b/>
          <w:lang w:val="ru-RU"/>
        </w:rPr>
        <w:t>Н</w:t>
      </w:r>
      <w:r w:rsidR="00BC4C8D" w:rsidRPr="0047153A">
        <w:rPr>
          <w:rFonts w:ascii="Times New Roman" w:hAnsi="Times New Roman"/>
          <w:b/>
        </w:rPr>
        <w:t>естандартизированного</w:t>
      </w:r>
      <w:r w:rsidR="00BC4C8D" w:rsidRPr="0047153A">
        <w:rPr>
          <w:rFonts w:ascii="Times New Roman" w:hAnsi="Times New Roman"/>
          <w:b/>
          <w:lang w:val="ru-RU"/>
        </w:rPr>
        <w:t xml:space="preserve"> </w:t>
      </w:r>
      <w:r w:rsidR="00BC4C8D" w:rsidRPr="0047153A">
        <w:rPr>
          <w:rFonts w:ascii="Times New Roman" w:hAnsi="Times New Roman"/>
          <w:b/>
        </w:rPr>
        <w:t>товара</w:t>
      </w:r>
      <w:r w:rsidR="00BC4C8D" w:rsidRPr="0047153A">
        <w:rPr>
          <w:rFonts w:ascii="Times New Roman" w:hAnsi="Times New Roman"/>
        </w:rPr>
        <w:t xml:space="preserve"> </w:t>
      </w:r>
      <w:r w:rsidRPr="0047153A">
        <w:rPr>
          <w:rFonts w:ascii="Times New Roman" w:hAnsi="Times New Roman"/>
        </w:rPr>
        <w:t xml:space="preserve">– предложение (оферта) участника биржевых торгов о продаже (покупке) </w:t>
      </w:r>
      <w:r w:rsidR="00333A16" w:rsidRPr="0047153A">
        <w:rPr>
          <w:rFonts w:ascii="Times New Roman" w:hAnsi="Times New Roman"/>
          <w:lang w:val="ru-RU"/>
        </w:rPr>
        <w:t>Б</w:t>
      </w:r>
      <w:r w:rsidRPr="0047153A">
        <w:rPr>
          <w:rFonts w:ascii="Times New Roman" w:hAnsi="Times New Roman"/>
        </w:rPr>
        <w:t xml:space="preserve">иржевого </w:t>
      </w:r>
      <w:r w:rsidR="00807305" w:rsidRPr="0047153A">
        <w:rPr>
          <w:rFonts w:ascii="Times New Roman" w:hAnsi="Times New Roman"/>
          <w:lang w:val="ru-RU"/>
        </w:rPr>
        <w:t>и (</w:t>
      </w:r>
      <w:r w:rsidR="00333A16" w:rsidRPr="0047153A">
        <w:rPr>
          <w:rFonts w:ascii="Times New Roman" w:hAnsi="Times New Roman"/>
          <w:lang w:val="ru-RU"/>
        </w:rPr>
        <w:t>или</w:t>
      </w:r>
      <w:r w:rsidR="00807305" w:rsidRPr="0047153A">
        <w:rPr>
          <w:rFonts w:ascii="Times New Roman" w:hAnsi="Times New Roman"/>
          <w:lang w:val="ru-RU"/>
        </w:rPr>
        <w:t>)</w:t>
      </w:r>
      <w:r w:rsidR="00333A16" w:rsidRPr="0047153A">
        <w:rPr>
          <w:rFonts w:ascii="Times New Roman" w:hAnsi="Times New Roman"/>
          <w:lang w:val="ru-RU"/>
        </w:rPr>
        <w:t xml:space="preserve"> Нестандартизированного </w:t>
      </w:r>
      <w:r w:rsidRPr="0047153A">
        <w:rPr>
          <w:rFonts w:ascii="Times New Roman" w:hAnsi="Times New Roman"/>
        </w:rPr>
        <w:t xml:space="preserve">товара или уведомление (акцепт) участника биржевых торгов о принятии предложения о покупке (продаже) </w:t>
      </w:r>
      <w:r w:rsidR="00333A16" w:rsidRPr="0047153A">
        <w:rPr>
          <w:rFonts w:ascii="Times New Roman" w:hAnsi="Times New Roman"/>
          <w:lang w:val="ru-RU"/>
        </w:rPr>
        <w:t>Б</w:t>
      </w:r>
      <w:r w:rsidRPr="0047153A">
        <w:rPr>
          <w:rFonts w:ascii="Times New Roman" w:hAnsi="Times New Roman"/>
        </w:rPr>
        <w:t xml:space="preserve">иржевого </w:t>
      </w:r>
      <w:r w:rsidR="00807305" w:rsidRPr="0047153A">
        <w:rPr>
          <w:rFonts w:ascii="Times New Roman" w:hAnsi="Times New Roman"/>
          <w:lang w:val="ru-RU"/>
        </w:rPr>
        <w:t>и (или)</w:t>
      </w:r>
      <w:r w:rsidR="00333A16" w:rsidRPr="0047153A">
        <w:rPr>
          <w:rFonts w:ascii="Times New Roman" w:hAnsi="Times New Roman"/>
          <w:lang w:val="ru-RU"/>
        </w:rPr>
        <w:t xml:space="preserve"> Нестандартизированного </w:t>
      </w:r>
      <w:r w:rsidRPr="0047153A">
        <w:rPr>
          <w:rFonts w:ascii="Times New Roman" w:hAnsi="Times New Roman"/>
        </w:rPr>
        <w:t>товара, содержащее все условия, необходимые для заключения биржевой сделки в соответствии с Типовыми правилами и Правилами торгов;</w:t>
      </w:r>
    </w:p>
    <w:p w14:paraId="158C8EB4" w14:textId="72605710" w:rsidR="00805A29" w:rsidRPr="0047153A" w:rsidRDefault="00805A29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Инициатор аукциона</w:t>
      </w:r>
      <w:r w:rsidRPr="0047153A">
        <w:rPr>
          <w:rFonts w:ascii="Times New Roman" w:hAnsi="Times New Roman"/>
          <w:lang w:val="ru-RU"/>
        </w:rPr>
        <w:t xml:space="preserve"> – физическое или юридическое лицо, инициирующ</w:t>
      </w:r>
      <w:r w:rsidR="00176A47" w:rsidRPr="0047153A">
        <w:rPr>
          <w:rFonts w:ascii="Times New Roman" w:hAnsi="Times New Roman"/>
          <w:lang w:val="ru-RU"/>
        </w:rPr>
        <w:t>ее</w:t>
      </w:r>
      <w:r w:rsidRPr="0047153A">
        <w:rPr>
          <w:rFonts w:ascii="Times New Roman" w:hAnsi="Times New Roman"/>
          <w:lang w:val="ru-RU"/>
        </w:rPr>
        <w:t xml:space="preserve"> проведения биржевых торгов </w:t>
      </w:r>
      <w:r w:rsidR="00744BD5" w:rsidRPr="0047153A">
        <w:rPr>
          <w:rFonts w:ascii="Times New Roman" w:hAnsi="Times New Roman"/>
          <w:lang w:val="ru-RU"/>
        </w:rPr>
        <w:t xml:space="preserve">Нестандартизированными товарами </w:t>
      </w:r>
      <w:r w:rsidR="004564B8" w:rsidRPr="0047153A">
        <w:rPr>
          <w:rFonts w:ascii="Times New Roman" w:hAnsi="Times New Roman"/>
          <w:lang w:val="ru-RU"/>
        </w:rPr>
        <w:t xml:space="preserve">в режиме стандартного аукциона </w:t>
      </w:r>
      <w:r w:rsidR="00744BD5" w:rsidRPr="0047153A">
        <w:rPr>
          <w:rFonts w:ascii="Times New Roman" w:hAnsi="Times New Roman"/>
          <w:lang w:val="ru-RU"/>
        </w:rPr>
        <w:t xml:space="preserve">путем подачи </w:t>
      </w:r>
      <w:r w:rsidRPr="0047153A">
        <w:rPr>
          <w:rFonts w:ascii="Times New Roman" w:hAnsi="Times New Roman"/>
          <w:lang w:val="ru-RU"/>
        </w:rPr>
        <w:t xml:space="preserve">в установленном законом порядке </w:t>
      </w:r>
      <w:r w:rsidR="00176A47" w:rsidRPr="0047153A">
        <w:rPr>
          <w:rFonts w:ascii="Times New Roman" w:hAnsi="Times New Roman"/>
          <w:lang w:val="ru-RU"/>
        </w:rPr>
        <w:t>приказа</w:t>
      </w:r>
      <w:r w:rsidR="00744BD5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свое</w:t>
      </w:r>
      <w:r w:rsidR="00176A47" w:rsidRPr="0047153A">
        <w:rPr>
          <w:rFonts w:ascii="Times New Roman" w:hAnsi="Times New Roman"/>
          <w:lang w:val="ru-RU"/>
        </w:rPr>
        <w:t>му брокеру</w:t>
      </w:r>
      <w:r w:rsidRPr="0047153A">
        <w:rPr>
          <w:rFonts w:ascii="Times New Roman" w:hAnsi="Times New Roman"/>
          <w:lang w:val="ru-RU"/>
        </w:rPr>
        <w:t>.</w:t>
      </w:r>
    </w:p>
    <w:p w14:paraId="2024AF0D" w14:textId="77777777" w:rsidR="00333A16" w:rsidRPr="0047153A" w:rsidRDefault="00333A1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</w:rPr>
        <w:t>Расчётная организация</w:t>
      </w:r>
      <w:r w:rsidRPr="0047153A">
        <w:rPr>
          <w:rFonts w:ascii="Times New Roman" w:hAnsi="Times New Roman"/>
        </w:rPr>
        <w:t xml:space="preserve"> </w:t>
      </w:r>
      <w:r w:rsidRPr="0047153A">
        <w:rPr>
          <w:rFonts w:ascii="Times New Roman" w:hAnsi="Times New Roman"/>
          <w:lang w:val="ru-RU"/>
        </w:rPr>
        <w:t>–</w:t>
      </w:r>
      <w:r w:rsidR="00807305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банк второго уровня или организация, осуществляющие отдельные виды банковских операций, с которой клиринговый центр товарной биржи заключил договор о порядке взаимодействия при проведении биржевых торгов и (или) осуществлении расчетов по сделкам, заключенным на биржевых торгах;</w:t>
      </w:r>
    </w:p>
    <w:p w14:paraId="3A5C53CC" w14:textId="77777777" w:rsidR="00CC5EB9" w:rsidRPr="0047153A" w:rsidRDefault="00CC5EB9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Реальный товар</w:t>
      </w:r>
      <w:r w:rsidRPr="0047153A">
        <w:rPr>
          <w:rFonts w:ascii="Times New Roman" w:hAnsi="Times New Roman"/>
        </w:rPr>
        <w:t xml:space="preserve"> – Биржевой </w:t>
      </w:r>
      <w:r w:rsidR="00807305" w:rsidRPr="0047153A">
        <w:rPr>
          <w:rFonts w:ascii="Times New Roman" w:hAnsi="Times New Roman"/>
          <w:lang w:val="ru-RU"/>
        </w:rPr>
        <w:t xml:space="preserve">и (или) Нестандартизированный </w:t>
      </w:r>
      <w:r w:rsidRPr="0047153A">
        <w:rPr>
          <w:rFonts w:ascii="Times New Roman" w:hAnsi="Times New Roman"/>
        </w:rPr>
        <w:t>товар, имеющийся в наличии у продавца и выставленный на торги;</w:t>
      </w:r>
    </w:p>
    <w:p w14:paraId="03079D4B" w14:textId="77777777" w:rsidR="00DF688F" w:rsidRPr="0047153A" w:rsidRDefault="00E251A7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</w:rPr>
        <w:t>Сделка</w:t>
      </w:r>
      <w:r w:rsidRPr="0047153A">
        <w:rPr>
          <w:rFonts w:ascii="Times New Roman" w:hAnsi="Times New Roman"/>
        </w:rPr>
        <w:t xml:space="preserve"> </w:t>
      </w:r>
      <w:r w:rsidR="00DF688F" w:rsidRPr="0047153A">
        <w:rPr>
          <w:rFonts w:ascii="Times New Roman" w:hAnsi="Times New Roman"/>
          <w:b/>
          <w:lang w:val="ru-RU"/>
        </w:rPr>
        <w:t>(Биржевая сделка)</w:t>
      </w:r>
      <w:r w:rsidR="00DF688F" w:rsidRPr="0047153A">
        <w:rPr>
          <w:rFonts w:ascii="Times New Roman" w:hAnsi="Times New Roman"/>
          <w:lang w:val="ru-RU"/>
        </w:rPr>
        <w:t xml:space="preserve"> </w:t>
      </w:r>
      <w:r w:rsidR="00715CDF" w:rsidRPr="0047153A">
        <w:rPr>
          <w:rFonts w:ascii="Times New Roman" w:hAnsi="Times New Roman"/>
          <w:lang w:val="ru-RU"/>
        </w:rPr>
        <w:t xml:space="preserve">– </w:t>
      </w:r>
      <w:r w:rsidR="00DF688F" w:rsidRPr="0047153A">
        <w:rPr>
          <w:rFonts w:ascii="Times New Roman" w:hAnsi="Times New Roman"/>
        </w:rPr>
        <w:t>сделка, предметом которой является имущество, допущенное к обращению на бирже, и которая заключается на бирже участниками проводимых ею торгов в соответствии с законодательством Республики Казахстан о товарных биржах и правилами биржевой торговли</w:t>
      </w:r>
      <w:r w:rsidR="00DF688F" w:rsidRPr="0047153A">
        <w:rPr>
          <w:rFonts w:ascii="Times New Roman" w:hAnsi="Times New Roman"/>
          <w:lang w:val="ru-RU"/>
        </w:rPr>
        <w:t>;</w:t>
      </w:r>
    </w:p>
    <w:p w14:paraId="5629F41A" w14:textId="77777777" w:rsidR="00DF688F" w:rsidRPr="0047153A" w:rsidRDefault="00DF688F" w:rsidP="00C939F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</w:rPr>
      </w:pPr>
      <w:r w:rsidRPr="0047153A">
        <w:rPr>
          <w:rFonts w:ascii="Times New Roman" w:hAnsi="Times New Roman"/>
          <w:b/>
        </w:rPr>
        <w:t>Тарифы</w:t>
      </w:r>
      <w:r w:rsidRPr="0047153A">
        <w:rPr>
          <w:rFonts w:ascii="Times New Roman" w:hAnsi="Times New Roman"/>
        </w:rPr>
        <w:t xml:space="preserve"> </w:t>
      </w:r>
      <w:r w:rsidRPr="0047153A">
        <w:rPr>
          <w:rFonts w:ascii="Times New Roman" w:hAnsi="Times New Roman"/>
          <w:lang w:val="ru-RU"/>
        </w:rPr>
        <w:t xml:space="preserve">– </w:t>
      </w:r>
      <w:r w:rsidRPr="0047153A">
        <w:rPr>
          <w:rFonts w:ascii="Times New Roman" w:hAnsi="Times New Roman"/>
        </w:rPr>
        <w:t>тарифы брокерского обслуживания на Бирже.</w:t>
      </w:r>
    </w:p>
    <w:p w14:paraId="22866995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НДС</w:t>
      </w:r>
      <w:r w:rsidRPr="0047153A">
        <w:rPr>
          <w:rFonts w:ascii="Times New Roman" w:hAnsi="Times New Roman"/>
          <w:lang w:val="ru-RU"/>
        </w:rPr>
        <w:t xml:space="preserve"> </w:t>
      </w:r>
      <w:r w:rsidR="00B66C7F" w:rsidRPr="0047153A">
        <w:rPr>
          <w:rFonts w:ascii="Times New Roman" w:hAnsi="Times New Roman"/>
          <w:lang w:val="ru-RU"/>
        </w:rPr>
        <w:t>–</w:t>
      </w:r>
      <w:r w:rsidRPr="0047153A">
        <w:rPr>
          <w:rFonts w:ascii="Times New Roman" w:hAnsi="Times New Roman"/>
          <w:lang w:val="ru-RU"/>
        </w:rPr>
        <w:t xml:space="preserve"> налог</w:t>
      </w:r>
      <w:r w:rsidR="00B66C7F" w:rsidRPr="0047153A">
        <w:rPr>
          <w:rFonts w:ascii="Times New Roman" w:hAnsi="Times New Roman"/>
          <w:lang w:val="ru-RU"/>
        </w:rPr>
        <w:t xml:space="preserve"> на добавленную стоимость;</w:t>
      </w:r>
    </w:p>
    <w:p w14:paraId="198D4555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ЭЦП</w:t>
      </w:r>
      <w:r w:rsidRPr="0047153A">
        <w:rPr>
          <w:rFonts w:ascii="Times New Roman" w:hAnsi="Times New Roman"/>
          <w:lang w:val="ru-RU"/>
        </w:rPr>
        <w:t xml:space="preserve"> – электронная цифровая подпи</w:t>
      </w:r>
      <w:r w:rsidR="00B66C7F" w:rsidRPr="0047153A">
        <w:rPr>
          <w:rFonts w:ascii="Times New Roman" w:hAnsi="Times New Roman"/>
          <w:lang w:val="ru-RU"/>
        </w:rPr>
        <w:t>сь;</w:t>
      </w:r>
    </w:p>
    <w:p w14:paraId="5BA99D4D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b/>
          <w:lang w:val="ru-RU"/>
        </w:rPr>
        <w:t>PDF</w:t>
      </w:r>
      <w:r w:rsidRPr="0047153A">
        <w:rPr>
          <w:rFonts w:ascii="Times New Roman" w:hAnsi="Times New Roman"/>
          <w:lang w:val="ru-RU"/>
        </w:rPr>
        <w:t xml:space="preserve"> (Portable Document Format) </w:t>
      </w:r>
      <w:r w:rsidR="00B66C7F" w:rsidRPr="0047153A">
        <w:rPr>
          <w:rFonts w:ascii="Times New Roman" w:hAnsi="Times New Roman"/>
          <w:lang w:val="ru-RU"/>
        </w:rPr>
        <w:t xml:space="preserve">– </w:t>
      </w:r>
      <w:r w:rsidRPr="0047153A">
        <w:rPr>
          <w:rFonts w:ascii="Times New Roman" w:hAnsi="Times New Roman"/>
          <w:lang w:val="ru-RU"/>
        </w:rPr>
        <w:t>формат хранения и отображения электронного варианта текстовых документов.</w:t>
      </w:r>
    </w:p>
    <w:p w14:paraId="1504817F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Термины и определения, не указанные в настоящей статье и используемые в Договоре, понимаются в значении, установленном Правилами торгов.</w:t>
      </w:r>
    </w:p>
    <w:p w14:paraId="68E8958A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/>
          <w:lang w:val="ru-RU"/>
        </w:rPr>
      </w:pPr>
    </w:p>
    <w:p w14:paraId="3DBDB603" w14:textId="77777777" w:rsidR="00261700" w:rsidRPr="0047153A" w:rsidRDefault="0078144C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2. Предмет Договора</w:t>
      </w:r>
    </w:p>
    <w:p w14:paraId="31FC53A1" w14:textId="77777777" w:rsidR="00261700" w:rsidRPr="0047153A" w:rsidRDefault="003E535A" w:rsidP="00C939F8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2.1. </w:t>
      </w:r>
      <w:r w:rsidR="00261700" w:rsidRPr="0047153A">
        <w:rPr>
          <w:rFonts w:ascii="Times New Roman" w:hAnsi="Times New Roman"/>
          <w:lang w:val="ru-RU"/>
        </w:rPr>
        <w:t xml:space="preserve">По условиям Договора Брокер обязуется в надлежащей форме и в полном объеме оказать и сдать </w:t>
      </w:r>
      <w:r w:rsidR="00152DD3" w:rsidRPr="0047153A">
        <w:rPr>
          <w:rFonts w:ascii="Times New Roman" w:hAnsi="Times New Roman"/>
          <w:lang w:val="ru-RU"/>
        </w:rPr>
        <w:t>Клиенту</w:t>
      </w:r>
      <w:r w:rsidR="00261700" w:rsidRPr="0047153A">
        <w:rPr>
          <w:rFonts w:ascii="Times New Roman" w:hAnsi="Times New Roman"/>
          <w:lang w:val="ru-RU"/>
        </w:rPr>
        <w:t xml:space="preserve">, а </w:t>
      </w:r>
      <w:r w:rsidR="00152DD3" w:rsidRPr="0047153A">
        <w:rPr>
          <w:rFonts w:ascii="Times New Roman" w:hAnsi="Times New Roman"/>
          <w:lang w:val="ru-RU"/>
        </w:rPr>
        <w:t>Клиент</w:t>
      </w:r>
      <w:r w:rsidR="00261700" w:rsidRPr="0047153A">
        <w:rPr>
          <w:rFonts w:ascii="Times New Roman" w:hAnsi="Times New Roman"/>
          <w:lang w:val="ru-RU"/>
        </w:rPr>
        <w:t xml:space="preserve"> принять Услуги, оказанные согласно Договору.</w:t>
      </w:r>
    </w:p>
    <w:p w14:paraId="3821065B" w14:textId="77777777" w:rsidR="00007F21" w:rsidRPr="0047153A" w:rsidRDefault="00A1590B" w:rsidP="00C939F8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 xml:space="preserve">2.2. </w:t>
      </w:r>
      <w:r w:rsidR="00261700" w:rsidRPr="0047153A">
        <w:rPr>
          <w:rFonts w:ascii="Times New Roman" w:hAnsi="Times New Roman"/>
          <w:lang w:val="ru-RU"/>
        </w:rPr>
        <w:t>Услуг</w:t>
      </w:r>
      <w:r w:rsidR="00D71689" w:rsidRPr="0047153A">
        <w:rPr>
          <w:rFonts w:ascii="Times New Roman" w:hAnsi="Times New Roman"/>
          <w:lang w:val="ru-RU"/>
        </w:rPr>
        <w:t>и</w:t>
      </w:r>
      <w:r w:rsidR="00261700" w:rsidRPr="0047153A">
        <w:rPr>
          <w:rFonts w:ascii="Times New Roman" w:hAnsi="Times New Roman"/>
          <w:lang w:val="ru-RU"/>
        </w:rPr>
        <w:t xml:space="preserve"> по договору </w:t>
      </w:r>
      <w:r w:rsidR="00D71689" w:rsidRPr="0047153A">
        <w:rPr>
          <w:rFonts w:ascii="Times New Roman" w:hAnsi="Times New Roman"/>
          <w:lang w:val="ru-RU"/>
        </w:rPr>
        <w:t>включают в себя</w:t>
      </w:r>
      <w:r w:rsidR="00261700" w:rsidRPr="0047153A">
        <w:rPr>
          <w:rFonts w:ascii="Times New Roman" w:hAnsi="Times New Roman"/>
          <w:lang w:val="ru-RU"/>
        </w:rPr>
        <w:t xml:space="preserve"> </w:t>
      </w:r>
      <w:r w:rsidR="00007F21" w:rsidRPr="0047153A">
        <w:rPr>
          <w:rFonts w:ascii="Times New Roman" w:hAnsi="Times New Roman"/>
          <w:lang w:val="ru-RU"/>
        </w:rPr>
        <w:t xml:space="preserve">участие </w:t>
      </w:r>
      <w:r w:rsidR="00D71689" w:rsidRPr="0047153A">
        <w:rPr>
          <w:rFonts w:ascii="Times New Roman" w:hAnsi="Times New Roman"/>
          <w:lang w:val="ru-RU"/>
        </w:rPr>
        <w:t xml:space="preserve">Брокера </w:t>
      </w:r>
      <w:r w:rsidR="00007F21" w:rsidRPr="0047153A">
        <w:rPr>
          <w:rFonts w:ascii="Times New Roman" w:hAnsi="Times New Roman"/>
        </w:rPr>
        <w:t xml:space="preserve">в аукционах, проводимых </w:t>
      </w:r>
      <w:r w:rsidR="00007F21" w:rsidRPr="0047153A">
        <w:rPr>
          <w:rFonts w:ascii="Times New Roman" w:hAnsi="Times New Roman"/>
          <w:lang w:val="ru-RU"/>
        </w:rPr>
        <w:t>Биржей</w:t>
      </w:r>
      <w:r w:rsidR="00007F21" w:rsidRPr="0047153A">
        <w:rPr>
          <w:rFonts w:ascii="Times New Roman" w:hAnsi="Times New Roman"/>
        </w:rPr>
        <w:t xml:space="preserve">, на основании поручения Клиента, </w:t>
      </w:r>
      <w:r w:rsidR="00D343D0" w:rsidRPr="0047153A">
        <w:rPr>
          <w:rFonts w:ascii="Times New Roman" w:hAnsi="Times New Roman"/>
          <w:lang w:val="ru-RU"/>
        </w:rPr>
        <w:t xml:space="preserve">оформленного в виде Приказа, </w:t>
      </w:r>
      <w:r w:rsidR="00007F21" w:rsidRPr="0047153A">
        <w:rPr>
          <w:rFonts w:ascii="Times New Roman" w:hAnsi="Times New Roman"/>
        </w:rPr>
        <w:t>по форме установленной Брокером</w:t>
      </w:r>
      <w:r w:rsidR="00007F21" w:rsidRPr="0047153A">
        <w:rPr>
          <w:rFonts w:ascii="Times New Roman" w:hAnsi="Times New Roman"/>
          <w:lang w:val="ru-RU"/>
        </w:rPr>
        <w:t xml:space="preserve">, а также </w:t>
      </w:r>
      <w:r w:rsidR="00261700" w:rsidRPr="0047153A">
        <w:rPr>
          <w:rFonts w:ascii="Times New Roman" w:hAnsi="Times New Roman"/>
          <w:lang w:val="ru-RU"/>
        </w:rPr>
        <w:t xml:space="preserve">совершение </w:t>
      </w:r>
      <w:r w:rsidR="00007F21" w:rsidRPr="0047153A">
        <w:rPr>
          <w:rFonts w:ascii="Times New Roman" w:hAnsi="Times New Roman"/>
          <w:lang w:val="ru-RU"/>
        </w:rPr>
        <w:t xml:space="preserve">Биржевых </w:t>
      </w:r>
      <w:r w:rsidR="00261700" w:rsidRPr="0047153A">
        <w:rPr>
          <w:rFonts w:ascii="Times New Roman" w:hAnsi="Times New Roman"/>
          <w:lang w:val="ru-RU"/>
        </w:rPr>
        <w:t xml:space="preserve">сделок с </w:t>
      </w:r>
      <w:r w:rsidR="00D34C08" w:rsidRPr="0047153A">
        <w:rPr>
          <w:rFonts w:ascii="Times New Roman" w:hAnsi="Times New Roman"/>
          <w:lang w:val="ru-RU"/>
        </w:rPr>
        <w:t>Б</w:t>
      </w:r>
      <w:r w:rsidR="00261700" w:rsidRPr="0047153A">
        <w:rPr>
          <w:rFonts w:ascii="Times New Roman" w:hAnsi="Times New Roman"/>
          <w:lang w:val="ru-RU"/>
        </w:rPr>
        <w:t xml:space="preserve">иржевым </w:t>
      </w:r>
      <w:r w:rsidR="00007F21" w:rsidRPr="0047153A">
        <w:rPr>
          <w:rFonts w:ascii="Times New Roman" w:hAnsi="Times New Roman"/>
          <w:lang w:val="ru-RU"/>
        </w:rPr>
        <w:t>и (или) Нестандартизированным товарами</w:t>
      </w:r>
      <w:r w:rsidR="00261700" w:rsidRPr="0047153A">
        <w:rPr>
          <w:rFonts w:ascii="Times New Roman" w:hAnsi="Times New Roman"/>
          <w:lang w:val="ru-RU"/>
        </w:rPr>
        <w:t xml:space="preserve"> по поручению, за счет </w:t>
      </w:r>
      <w:r w:rsidR="00007F21" w:rsidRPr="0047153A">
        <w:rPr>
          <w:rFonts w:ascii="Times New Roman" w:hAnsi="Times New Roman"/>
          <w:lang w:val="ru-RU"/>
        </w:rPr>
        <w:t xml:space="preserve">(вознаграждение) </w:t>
      </w:r>
      <w:r w:rsidR="00261700" w:rsidRPr="0047153A">
        <w:rPr>
          <w:rFonts w:ascii="Times New Roman" w:hAnsi="Times New Roman"/>
          <w:lang w:val="ru-RU"/>
        </w:rPr>
        <w:t xml:space="preserve">и в интересах </w:t>
      </w:r>
      <w:r w:rsidR="00152DD3" w:rsidRPr="0047153A">
        <w:rPr>
          <w:rFonts w:ascii="Times New Roman" w:hAnsi="Times New Roman"/>
          <w:lang w:val="ru-RU"/>
        </w:rPr>
        <w:t>Клиента</w:t>
      </w:r>
      <w:r w:rsidR="00007F21" w:rsidRPr="0047153A">
        <w:rPr>
          <w:rFonts w:ascii="Times New Roman" w:hAnsi="Times New Roman"/>
        </w:rPr>
        <w:t>.</w:t>
      </w:r>
    </w:p>
    <w:p w14:paraId="65FD93BE" w14:textId="77777777" w:rsidR="00007F21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2.3. </w:t>
      </w:r>
      <w:r w:rsidR="00007F21" w:rsidRPr="0047153A">
        <w:rPr>
          <w:rFonts w:ascii="Times New Roman" w:hAnsi="Times New Roman"/>
          <w:lang w:val="ru-RU"/>
        </w:rPr>
        <w:t>Брокер вправе оказать и иные, не предусмотренные договором услуги, будь то консультационные, информационные и иные услуги, не противоречащие смыслу Договора, действующему законодательству Республики Казахстан, Правилам Биржи и иным документам, регламентирующим порядок и условия биржевой торговли, как на возмездной, так и на безвозмездной основе.</w:t>
      </w:r>
    </w:p>
    <w:p w14:paraId="4C19D330" w14:textId="77777777" w:rsidR="00261700" w:rsidRPr="0047153A" w:rsidRDefault="00007F21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hAnsi="Times New Roman"/>
          <w:lang w:val="ru-RU"/>
        </w:rPr>
        <w:t xml:space="preserve">2.4. </w:t>
      </w:r>
      <w:r w:rsidR="00261700" w:rsidRPr="0047153A">
        <w:rPr>
          <w:rFonts w:ascii="Times New Roman" w:eastAsia="Times New Roman" w:hAnsi="Times New Roman"/>
          <w:lang w:eastAsia="ru-RU"/>
        </w:rPr>
        <w:t xml:space="preserve">Результатом </w:t>
      </w:r>
      <w:r w:rsidRPr="0047153A">
        <w:rPr>
          <w:rFonts w:ascii="Times New Roman" w:eastAsia="Times New Roman" w:hAnsi="Times New Roman"/>
          <w:lang w:eastAsia="ru-RU"/>
        </w:rPr>
        <w:t xml:space="preserve">оказания услуг по Договору является </w:t>
      </w:r>
      <w:r w:rsidRPr="0047153A">
        <w:rPr>
          <w:rFonts w:ascii="Times New Roman" w:eastAsia="Times New Roman" w:hAnsi="Times New Roman"/>
          <w:lang w:val="ru-RU" w:eastAsia="ru-RU"/>
        </w:rPr>
        <w:t xml:space="preserve">как надлежащее исполнение Брокером принятых на себя Договором обязательств, так и заключение биржевой сделки по поручению, за счет и в интересах Клиента, который должен быть принят </w:t>
      </w:r>
      <w:r w:rsidR="0078144C" w:rsidRPr="0047153A">
        <w:rPr>
          <w:rFonts w:ascii="Times New Roman" w:eastAsia="Times New Roman" w:hAnsi="Times New Roman"/>
          <w:lang w:val="ru-RU" w:eastAsia="ru-RU"/>
        </w:rPr>
        <w:t>Клиентом</w:t>
      </w:r>
      <w:r w:rsidR="00261700" w:rsidRPr="0047153A">
        <w:rPr>
          <w:rFonts w:ascii="Times New Roman" w:eastAsia="Times New Roman" w:hAnsi="Times New Roman"/>
          <w:lang w:eastAsia="ru-RU"/>
        </w:rPr>
        <w:t xml:space="preserve"> по Акту приемки оказанных услуг.</w:t>
      </w:r>
    </w:p>
    <w:p w14:paraId="3D9951D8" w14:textId="631D484B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2.</w:t>
      </w:r>
      <w:r w:rsidR="000E6CE5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</w:t>
      </w:r>
      <w:r w:rsidR="0078144C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Брокер гарантирует, что обладает всей необходимой разрешительной документацией, предусмотренной действующим законодательством Республики Казахстан для оказания Услуг по настоящему договору, в противном случае об</w:t>
      </w:r>
      <w:r w:rsidR="00152DD3" w:rsidRPr="0047153A">
        <w:rPr>
          <w:rFonts w:ascii="Times New Roman" w:hAnsi="Times New Roman"/>
          <w:lang w:val="ru-RU"/>
        </w:rPr>
        <w:t>язуется возместить Клиент</w:t>
      </w:r>
      <w:r w:rsidRPr="0047153A">
        <w:rPr>
          <w:rFonts w:ascii="Times New Roman" w:hAnsi="Times New Roman"/>
          <w:lang w:val="ru-RU"/>
        </w:rPr>
        <w:t>у все причиненные этим убытки.</w:t>
      </w:r>
    </w:p>
    <w:p w14:paraId="3DE5A8FB" w14:textId="33C6A276" w:rsidR="00203884" w:rsidRPr="0047153A" w:rsidRDefault="00203884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2.</w:t>
      </w:r>
      <w:r w:rsidR="000E6CE5">
        <w:rPr>
          <w:rFonts w:ascii="Times New Roman" w:hAnsi="Times New Roman"/>
          <w:lang w:val="ru-RU"/>
        </w:rPr>
        <w:t>6</w:t>
      </w:r>
      <w:r w:rsidRPr="0047153A">
        <w:rPr>
          <w:rFonts w:ascii="Times New Roman" w:hAnsi="Times New Roman"/>
          <w:lang w:val="ru-RU"/>
        </w:rPr>
        <w:t xml:space="preserve">.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 осведомлен о том, что Брокер оказывает услуги, аналогичные описанным в Договоре, третьим лицам, а также принимает поручения/приказы третьих лиц по иным договорам и осуществляет сделки и иные операции в интересах третьих лиц согласно действующему законод</w:t>
      </w:r>
      <w:r w:rsidR="00BB66E9" w:rsidRPr="0047153A">
        <w:rPr>
          <w:rFonts w:ascii="Times New Roman" w:hAnsi="Times New Roman"/>
          <w:lang w:val="ru-RU"/>
        </w:rPr>
        <w:t>ательству Республики Казахстан.</w:t>
      </w:r>
    </w:p>
    <w:p w14:paraId="2E907309" w14:textId="037FBC0A" w:rsidR="00007F21" w:rsidRPr="0047153A" w:rsidRDefault="00007F21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lastRenderedPageBreak/>
        <w:t>2.</w:t>
      </w:r>
      <w:r w:rsidR="000E6CE5">
        <w:rPr>
          <w:rFonts w:ascii="Times New Roman" w:hAnsi="Times New Roman"/>
          <w:lang w:val="ru-RU"/>
        </w:rPr>
        <w:t>7</w:t>
      </w:r>
      <w:r w:rsidRPr="0047153A">
        <w:rPr>
          <w:rFonts w:ascii="Times New Roman" w:hAnsi="Times New Roman"/>
          <w:lang w:val="ru-RU"/>
        </w:rPr>
        <w:t>. Стороны соглашаются с тем, что совершение Биржевых сделок Брокером в рамках Договора осуществляется в системе электронных торгов Биржи.</w:t>
      </w:r>
    </w:p>
    <w:p w14:paraId="7699EF8A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0A878815" w14:textId="77777777" w:rsidR="00261700" w:rsidRPr="0047153A" w:rsidRDefault="0078144C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3. Права и обязанности Сторон</w:t>
      </w:r>
    </w:p>
    <w:p w14:paraId="0C7C465A" w14:textId="77777777" w:rsidR="00261700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 xml:space="preserve">3.1. </w:t>
      </w:r>
      <w:r w:rsidR="00152DD3" w:rsidRPr="0047153A">
        <w:rPr>
          <w:rFonts w:ascii="Times New Roman" w:hAnsi="Times New Roman"/>
          <w:b/>
          <w:lang w:val="ru-RU"/>
        </w:rPr>
        <w:t>Клиент</w:t>
      </w:r>
      <w:r w:rsidRPr="0047153A">
        <w:rPr>
          <w:rFonts w:ascii="Times New Roman" w:hAnsi="Times New Roman"/>
          <w:b/>
          <w:lang w:val="ru-RU"/>
        </w:rPr>
        <w:t xml:space="preserve"> вправе:</w:t>
      </w:r>
    </w:p>
    <w:p w14:paraId="4152A600" w14:textId="64E9064F" w:rsidR="00654892" w:rsidRPr="00654892" w:rsidRDefault="00654892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654892">
        <w:rPr>
          <w:rFonts w:ascii="Times New Roman" w:hAnsi="Times New Roman"/>
          <w:lang w:val="ru-RU"/>
        </w:rPr>
        <w:t>3.1.1. подавать заявки для участия в аукционах по закупкам недропользователей согласно Приложению №</w:t>
      </w:r>
      <w:r w:rsidR="00440D98">
        <w:rPr>
          <w:rFonts w:ascii="Times New Roman" w:hAnsi="Times New Roman"/>
          <w:lang w:val="ru-RU"/>
        </w:rPr>
        <w:t xml:space="preserve"> </w:t>
      </w:r>
      <w:r w:rsidRPr="00654892">
        <w:rPr>
          <w:rFonts w:ascii="Times New Roman" w:hAnsi="Times New Roman"/>
          <w:lang w:val="ru-RU"/>
        </w:rPr>
        <w:t>3</w:t>
      </w:r>
      <w:r w:rsidR="00440D98">
        <w:rPr>
          <w:rFonts w:ascii="Times New Roman" w:hAnsi="Times New Roman"/>
          <w:lang w:val="ru-RU"/>
        </w:rPr>
        <w:t xml:space="preserve"> к Договору</w:t>
      </w:r>
      <w:r w:rsidRPr="00654892">
        <w:rPr>
          <w:rFonts w:ascii="Times New Roman" w:hAnsi="Times New Roman"/>
          <w:lang w:val="ru-RU"/>
        </w:rPr>
        <w:t>;</w:t>
      </w:r>
    </w:p>
    <w:p w14:paraId="16A3B16E" w14:textId="1F43161B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3.1.</w:t>
      </w:r>
      <w:r w:rsidR="00654892">
        <w:rPr>
          <w:rFonts w:ascii="Times New Roman" w:hAnsi="Times New Roman"/>
          <w:lang w:val="ru-RU"/>
        </w:rPr>
        <w:t>2</w:t>
      </w:r>
      <w:r w:rsidR="0078144C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давать Брокеру </w:t>
      </w:r>
      <w:r w:rsidR="00BC4C8D" w:rsidRPr="0047153A">
        <w:rPr>
          <w:rFonts w:ascii="Times New Roman" w:hAnsi="Times New Roman"/>
          <w:lang w:val="ru-RU"/>
        </w:rPr>
        <w:t>п</w:t>
      </w:r>
      <w:r w:rsidRPr="0047153A">
        <w:rPr>
          <w:rFonts w:ascii="Times New Roman" w:hAnsi="Times New Roman"/>
          <w:lang w:val="ru-RU"/>
        </w:rPr>
        <w:t xml:space="preserve">оручения на совершение Брокером оферт </w:t>
      </w:r>
      <w:r w:rsidR="00007F21" w:rsidRPr="0047153A">
        <w:rPr>
          <w:rFonts w:ascii="Times New Roman" w:hAnsi="Times New Roman"/>
          <w:lang w:val="ru-RU"/>
        </w:rPr>
        <w:t xml:space="preserve">(акцептов) </w:t>
      </w:r>
      <w:r w:rsidRPr="0047153A">
        <w:rPr>
          <w:rFonts w:ascii="Times New Roman" w:hAnsi="Times New Roman"/>
          <w:lang w:val="ru-RU"/>
        </w:rPr>
        <w:t xml:space="preserve">на заключение сделки в рамках </w:t>
      </w:r>
      <w:r w:rsidR="00D34C08" w:rsidRPr="0047153A">
        <w:rPr>
          <w:rFonts w:ascii="Times New Roman" w:hAnsi="Times New Roman"/>
          <w:lang w:val="ru-RU"/>
        </w:rPr>
        <w:t>б</w:t>
      </w:r>
      <w:r w:rsidRPr="0047153A">
        <w:rPr>
          <w:rFonts w:ascii="Times New Roman" w:hAnsi="Times New Roman"/>
          <w:lang w:val="ru-RU"/>
        </w:rPr>
        <w:t xml:space="preserve">иржевых </w:t>
      </w:r>
      <w:r w:rsidR="00D34C08" w:rsidRPr="0047153A">
        <w:rPr>
          <w:rFonts w:ascii="Times New Roman" w:hAnsi="Times New Roman"/>
          <w:lang w:val="ru-RU"/>
        </w:rPr>
        <w:t>т</w:t>
      </w:r>
      <w:r w:rsidRPr="0047153A">
        <w:rPr>
          <w:rFonts w:ascii="Times New Roman" w:hAnsi="Times New Roman"/>
          <w:lang w:val="ru-RU"/>
        </w:rPr>
        <w:t xml:space="preserve">оргов, по форме </w:t>
      </w:r>
      <w:r w:rsidR="00007F21" w:rsidRPr="0047153A">
        <w:rPr>
          <w:rFonts w:ascii="Times New Roman" w:hAnsi="Times New Roman"/>
          <w:lang w:val="ru-RU"/>
        </w:rPr>
        <w:t>Приказа</w:t>
      </w:r>
      <w:r w:rsidRPr="0047153A">
        <w:rPr>
          <w:rFonts w:ascii="Times New Roman" w:hAnsi="Times New Roman"/>
          <w:lang w:val="ru-RU"/>
        </w:rPr>
        <w:t>, установленной Приложением №1</w:t>
      </w:r>
      <w:r w:rsidR="00E57663" w:rsidRPr="0047153A">
        <w:rPr>
          <w:rFonts w:ascii="Times New Roman" w:hAnsi="Times New Roman"/>
          <w:lang w:val="ru-RU"/>
        </w:rPr>
        <w:t>,2</w:t>
      </w:r>
      <w:r w:rsidRPr="0047153A">
        <w:rPr>
          <w:rFonts w:ascii="Times New Roman" w:hAnsi="Times New Roman"/>
          <w:lang w:val="ru-RU"/>
        </w:rPr>
        <w:t xml:space="preserve"> к </w:t>
      </w:r>
      <w:r w:rsidR="003E535A" w:rsidRPr="0047153A">
        <w:rPr>
          <w:rFonts w:ascii="Times New Roman" w:hAnsi="Times New Roman"/>
          <w:lang w:val="ru-RU"/>
        </w:rPr>
        <w:t>Договору;</w:t>
      </w:r>
    </w:p>
    <w:p w14:paraId="20DA8E6C" w14:textId="68EA5144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3.1.</w:t>
      </w:r>
      <w:r w:rsidR="00654892">
        <w:rPr>
          <w:rFonts w:ascii="Times New Roman" w:hAnsi="Times New Roman"/>
          <w:lang w:val="ru-RU"/>
        </w:rPr>
        <w:t>3</w:t>
      </w:r>
      <w:r w:rsidR="0078144C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запрашивать у Брокера информацию о ходе исполнения поручения;</w:t>
      </w:r>
    </w:p>
    <w:p w14:paraId="7B968751" w14:textId="5D7C02A2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3.1.</w:t>
      </w:r>
      <w:r w:rsidR="00132E04">
        <w:rPr>
          <w:rFonts w:ascii="Times New Roman" w:hAnsi="Times New Roman"/>
          <w:lang w:val="ru-RU"/>
        </w:rPr>
        <w:t>4</w:t>
      </w:r>
      <w:r w:rsidR="0078144C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</w:t>
      </w:r>
      <w:r w:rsidR="00E41858" w:rsidRPr="0047153A">
        <w:rPr>
          <w:rFonts w:ascii="Times New Roman" w:hAnsi="Times New Roman"/>
          <w:lang w:val="ru-RU"/>
        </w:rPr>
        <w:t xml:space="preserve">до начала биржевых торгов </w:t>
      </w:r>
      <w:r w:rsidR="0078144C" w:rsidRPr="0047153A">
        <w:rPr>
          <w:rFonts w:ascii="Times New Roman" w:hAnsi="Times New Roman"/>
          <w:lang w:val="ru-RU"/>
        </w:rPr>
        <w:t>о</w:t>
      </w:r>
      <w:r w:rsidRPr="0047153A">
        <w:rPr>
          <w:rFonts w:ascii="Times New Roman" w:hAnsi="Times New Roman"/>
          <w:lang w:val="ru-RU"/>
        </w:rPr>
        <w:t xml:space="preserve">тменить </w:t>
      </w:r>
      <w:r w:rsidR="00E41858" w:rsidRPr="0047153A">
        <w:rPr>
          <w:rFonts w:ascii="Times New Roman" w:hAnsi="Times New Roman"/>
          <w:lang w:val="ru-RU"/>
        </w:rPr>
        <w:t>(отозвать) Приказ</w:t>
      </w:r>
      <w:r w:rsidRPr="0047153A">
        <w:rPr>
          <w:rFonts w:ascii="Times New Roman" w:hAnsi="Times New Roman"/>
          <w:lang w:val="ru-RU"/>
        </w:rPr>
        <w:t xml:space="preserve">, если иное не установлено Правилами торгов, путем направления Брокеру уведомления об отмене </w:t>
      </w:r>
      <w:r w:rsidR="00E41858" w:rsidRPr="0047153A">
        <w:rPr>
          <w:rFonts w:ascii="Times New Roman" w:hAnsi="Times New Roman"/>
          <w:lang w:val="ru-RU"/>
        </w:rPr>
        <w:t xml:space="preserve">(отзыве) </w:t>
      </w:r>
      <w:r w:rsidR="00EE7BE8" w:rsidRPr="0047153A">
        <w:rPr>
          <w:rFonts w:ascii="Times New Roman" w:hAnsi="Times New Roman"/>
          <w:lang w:val="ru-RU"/>
        </w:rPr>
        <w:t>Приказа</w:t>
      </w:r>
      <w:r w:rsidRPr="0047153A">
        <w:rPr>
          <w:rFonts w:ascii="Times New Roman" w:hAnsi="Times New Roman"/>
          <w:lang w:val="ru-RU"/>
        </w:rPr>
        <w:t xml:space="preserve"> посредством </w:t>
      </w:r>
      <w:r w:rsidR="00701AE6" w:rsidRPr="0047153A">
        <w:rPr>
          <w:rFonts w:ascii="Times New Roman" w:hAnsi="Times New Roman"/>
          <w:lang w:val="ru-RU"/>
        </w:rPr>
        <w:t>связи</w:t>
      </w:r>
      <w:r w:rsidR="0078144C" w:rsidRPr="0047153A">
        <w:rPr>
          <w:rFonts w:ascii="Times New Roman" w:hAnsi="Times New Roman"/>
          <w:lang w:val="ru-RU"/>
        </w:rPr>
        <w:t>,</w:t>
      </w:r>
      <w:r w:rsidR="00701AE6" w:rsidRPr="0047153A">
        <w:rPr>
          <w:rFonts w:ascii="Times New Roman" w:hAnsi="Times New Roman"/>
          <w:lang w:val="ru-RU"/>
        </w:rPr>
        <w:t xml:space="preserve"> указанной в п.4.</w:t>
      </w:r>
      <w:r w:rsidR="00EE7BE8" w:rsidRPr="0047153A">
        <w:rPr>
          <w:rFonts w:ascii="Times New Roman" w:hAnsi="Times New Roman"/>
          <w:lang w:val="ru-RU"/>
        </w:rPr>
        <w:t>1</w:t>
      </w:r>
      <w:r w:rsidR="00F6540C" w:rsidRPr="0047153A">
        <w:rPr>
          <w:rFonts w:ascii="Times New Roman" w:hAnsi="Times New Roman"/>
          <w:lang w:val="ru-RU"/>
        </w:rPr>
        <w:t>7</w:t>
      </w:r>
      <w:r w:rsidR="005F7DFD" w:rsidRPr="0047153A">
        <w:rPr>
          <w:rFonts w:ascii="Times New Roman" w:hAnsi="Times New Roman"/>
          <w:lang w:val="ru-RU"/>
        </w:rPr>
        <w:t>.</w:t>
      </w:r>
      <w:r w:rsidR="00701AE6" w:rsidRPr="0047153A">
        <w:rPr>
          <w:rFonts w:ascii="Times New Roman" w:hAnsi="Times New Roman"/>
          <w:lang w:val="ru-RU"/>
        </w:rPr>
        <w:t xml:space="preserve"> Договора</w:t>
      </w:r>
      <w:r w:rsidRPr="0047153A">
        <w:rPr>
          <w:rFonts w:ascii="Times New Roman" w:hAnsi="Times New Roman"/>
          <w:lang w:val="ru-RU"/>
        </w:rPr>
        <w:t xml:space="preserve">. </w:t>
      </w:r>
      <w:r w:rsidR="00E41858" w:rsidRPr="0047153A">
        <w:rPr>
          <w:rFonts w:ascii="Times New Roman" w:hAnsi="Times New Roman"/>
          <w:lang w:val="ru-RU"/>
        </w:rPr>
        <w:t xml:space="preserve">Приказ </w:t>
      </w:r>
      <w:r w:rsidRPr="0047153A">
        <w:rPr>
          <w:rFonts w:ascii="Times New Roman" w:hAnsi="Times New Roman"/>
          <w:lang w:val="ru-RU"/>
        </w:rPr>
        <w:t>счита</w:t>
      </w:r>
      <w:r w:rsidR="00E41858" w:rsidRPr="0047153A">
        <w:rPr>
          <w:rFonts w:ascii="Times New Roman" w:hAnsi="Times New Roman"/>
          <w:lang w:val="ru-RU"/>
        </w:rPr>
        <w:t>ется отмененным</w:t>
      </w:r>
      <w:r w:rsidRPr="0047153A">
        <w:rPr>
          <w:rFonts w:ascii="Times New Roman" w:hAnsi="Times New Roman"/>
          <w:lang w:val="ru-RU"/>
        </w:rPr>
        <w:t xml:space="preserve"> с момента принятия уполномоченным сотрудником Брокера уведомления </w:t>
      </w:r>
      <w:r w:rsidR="00152DD3" w:rsidRPr="0047153A">
        <w:rPr>
          <w:rFonts w:ascii="Times New Roman" w:hAnsi="Times New Roman"/>
          <w:lang w:val="ru-RU"/>
        </w:rPr>
        <w:t>Клиента</w:t>
      </w:r>
      <w:r w:rsidR="00586E10" w:rsidRPr="0047153A">
        <w:rPr>
          <w:rFonts w:ascii="Times New Roman" w:hAnsi="Times New Roman"/>
          <w:lang w:val="ru-RU"/>
        </w:rPr>
        <w:t xml:space="preserve"> и только в письменном виде или через электронную почту</w:t>
      </w:r>
      <w:r w:rsidRPr="0047153A">
        <w:rPr>
          <w:rFonts w:ascii="Times New Roman" w:hAnsi="Times New Roman"/>
          <w:lang w:val="ru-RU"/>
        </w:rPr>
        <w:t>, о чем на поручении делается соответству</w:t>
      </w:r>
      <w:r w:rsidR="005B0873" w:rsidRPr="0047153A">
        <w:rPr>
          <w:rFonts w:ascii="Times New Roman" w:hAnsi="Times New Roman"/>
          <w:lang w:val="ru-RU"/>
        </w:rPr>
        <w:t>ющая отметка</w:t>
      </w:r>
      <w:r w:rsidRPr="0047153A">
        <w:rPr>
          <w:rFonts w:ascii="Times New Roman" w:hAnsi="Times New Roman"/>
          <w:lang w:val="ru-RU"/>
        </w:rPr>
        <w:t>;</w:t>
      </w:r>
    </w:p>
    <w:p w14:paraId="58D23692" w14:textId="7023DCF7" w:rsidR="00007F21" w:rsidRPr="0047153A" w:rsidRDefault="00007F21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3.1.</w:t>
      </w:r>
      <w:r w:rsidR="00132E04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 отменить заявку, к исполнению которого Брокер уже приступил, при условии согласования с Брокером размера подлежащих возмещению убытков, связанных с отменой заявки, и размера вознаграждения Брокера за действия, произведенные во исполнение отмененной заявки;</w:t>
      </w:r>
    </w:p>
    <w:p w14:paraId="13845A88" w14:textId="101CCFB3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3.1.</w:t>
      </w:r>
      <w:r w:rsidR="00132E04">
        <w:rPr>
          <w:rFonts w:ascii="Times New Roman" w:hAnsi="Times New Roman"/>
          <w:lang w:val="ru-RU"/>
        </w:rPr>
        <w:t>6</w:t>
      </w:r>
      <w:r w:rsidR="0078144C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пр</w:t>
      </w:r>
      <w:r w:rsidR="00D34C08" w:rsidRPr="0047153A">
        <w:rPr>
          <w:rFonts w:ascii="Times New Roman" w:hAnsi="Times New Roman"/>
          <w:lang w:val="ru-RU"/>
        </w:rPr>
        <w:t>инять участие в б</w:t>
      </w:r>
      <w:r w:rsidR="003E535A" w:rsidRPr="0047153A">
        <w:rPr>
          <w:rFonts w:ascii="Times New Roman" w:hAnsi="Times New Roman"/>
          <w:lang w:val="ru-RU"/>
        </w:rPr>
        <w:t xml:space="preserve">иржевых </w:t>
      </w:r>
      <w:r w:rsidR="00D34C08" w:rsidRPr="0047153A">
        <w:rPr>
          <w:rFonts w:ascii="Times New Roman" w:hAnsi="Times New Roman"/>
          <w:lang w:val="ru-RU"/>
        </w:rPr>
        <w:t>т</w:t>
      </w:r>
      <w:r w:rsidR="003E535A" w:rsidRPr="0047153A">
        <w:rPr>
          <w:rFonts w:ascii="Times New Roman" w:hAnsi="Times New Roman"/>
          <w:lang w:val="ru-RU"/>
        </w:rPr>
        <w:t>оргах;</w:t>
      </w:r>
    </w:p>
    <w:p w14:paraId="5791BE90" w14:textId="3210C433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3.1.</w:t>
      </w:r>
      <w:r w:rsidR="00132E04">
        <w:rPr>
          <w:rFonts w:ascii="Times New Roman" w:hAnsi="Times New Roman"/>
          <w:lang w:val="ru-RU"/>
        </w:rPr>
        <w:t>7</w:t>
      </w:r>
      <w:r w:rsidR="0078144C" w:rsidRPr="0047153A">
        <w:rPr>
          <w:rFonts w:ascii="Times New Roman" w:hAnsi="Times New Roman"/>
          <w:lang w:val="ru-RU"/>
        </w:rPr>
        <w:t>.</w:t>
      </w:r>
      <w:r w:rsidR="00EE7BE8" w:rsidRPr="0047153A">
        <w:rPr>
          <w:rFonts w:ascii="Times New Roman" w:hAnsi="Times New Roman"/>
          <w:lang w:val="ru-RU"/>
        </w:rPr>
        <w:t xml:space="preserve"> получать дополнительные консультационные</w:t>
      </w:r>
      <w:r w:rsidR="00E41858" w:rsidRPr="0047153A">
        <w:rPr>
          <w:rFonts w:ascii="Times New Roman" w:hAnsi="Times New Roman"/>
          <w:lang w:val="ru-RU"/>
        </w:rPr>
        <w:t xml:space="preserve"> и (или) информационные </w:t>
      </w:r>
      <w:r w:rsidR="00EE7BE8" w:rsidRPr="0047153A">
        <w:rPr>
          <w:rFonts w:ascii="Times New Roman" w:hAnsi="Times New Roman"/>
          <w:lang w:val="ru-RU"/>
        </w:rPr>
        <w:t>услуги</w:t>
      </w:r>
      <w:r w:rsidR="003E535A" w:rsidRPr="0047153A">
        <w:rPr>
          <w:rFonts w:ascii="Times New Roman" w:hAnsi="Times New Roman"/>
          <w:lang w:val="ru-RU"/>
        </w:rPr>
        <w:t>;</w:t>
      </w:r>
    </w:p>
    <w:p w14:paraId="573F94D8" w14:textId="692FA588" w:rsidR="00942251" w:rsidRPr="00440D98" w:rsidRDefault="00942251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3.1.</w:t>
      </w:r>
      <w:r w:rsidR="00132E04" w:rsidRPr="00440D98">
        <w:rPr>
          <w:rFonts w:ascii="Times New Roman" w:hAnsi="Times New Roman"/>
          <w:lang w:val="ru-RU"/>
        </w:rPr>
        <w:t>8</w:t>
      </w:r>
      <w:r w:rsidRPr="00440D98">
        <w:rPr>
          <w:rFonts w:ascii="Times New Roman" w:hAnsi="Times New Roman"/>
          <w:lang w:val="ru-RU"/>
        </w:rPr>
        <w:t>. заключить трехсторонний договор с Брокером и Клиринговой организацией и вносить гарантийное обеспечение на расчетный счет Клиринговой организации для участия в биржевых торгах в качестве обеспечения исполнения своих обязательств по заключаемым биржевым сделкам, а также перед Брокером по Договору в части оплаты брокерского вознаграждения, за 3 (три) рабочих дня до проведения биржевых торгов. В случае заключения биржевой сделки по итогам торгов и неисполнения Клиентом обязательств по оплате брокерского вознаграждения, гарантийное обеспечение будет удержано Клирингом и использовано для оплаты услуг Брокера. Гарантийное обеспечение вносится на основании трехстороннего договора между Брокером, Клиринговой организацией и Клиентом, без выставления счета на оплату.</w:t>
      </w:r>
    </w:p>
    <w:p w14:paraId="3334A475" w14:textId="77777777" w:rsidR="00261700" w:rsidRPr="0047153A" w:rsidRDefault="00B35AF2" w:rsidP="00C939F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lang w:val="ru-RU"/>
        </w:rPr>
      </w:pPr>
      <w:r w:rsidRPr="00440D98">
        <w:rPr>
          <w:rFonts w:ascii="Times New Roman" w:hAnsi="Times New Roman"/>
          <w:b/>
          <w:lang w:val="ru-RU"/>
        </w:rPr>
        <w:t>3.2. Клиент</w:t>
      </w:r>
      <w:r w:rsidR="00261700" w:rsidRPr="00440D98">
        <w:rPr>
          <w:rFonts w:ascii="Times New Roman" w:hAnsi="Times New Roman"/>
          <w:b/>
          <w:lang w:val="ru-RU"/>
        </w:rPr>
        <w:t xml:space="preserve"> обязан:</w:t>
      </w:r>
    </w:p>
    <w:p w14:paraId="0595E783" w14:textId="77777777" w:rsidR="00304009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3.2.1</w:t>
      </w:r>
      <w:r w:rsidR="0078144C" w:rsidRPr="0047153A">
        <w:rPr>
          <w:rFonts w:ascii="Times New Roman" w:hAnsi="Times New Roman"/>
          <w:lang w:val="ru-RU"/>
        </w:rPr>
        <w:t>.</w:t>
      </w:r>
      <w:r w:rsidR="00007F21" w:rsidRPr="0047153A">
        <w:rPr>
          <w:rFonts w:ascii="Times New Roman" w:hAnsi="Times New Roman"/>
          <w:lang w:val="ru-RU"/>
        </w:rPr>
        <w:t xml:space="preserve"> </w:t>
      </w:r>
      <w:r w:rsidR="00304009" w:rsidRPr="0047153A">
        <w:rPr>
          <w:rFonts w:ascii="Times New Roman" w:hAnsi="Times New Roman"/>
          <w:lang w:val="ru-RU"/>
        </w:rPr>
        <w:t xml:space="preserve">оплачивать Брокеру вознаграждение в соответствии с условиями Договора, в порядке и сроки, предусмотренные </w:t>
      </w:r>
      <w:r w:rsidR="006056F0" w:rsidRPr="0047153A">
        <w:rPr>
          <w:rFonts w:ascii="Times New Roman" w:hAnsi="Times New Roman"/>
          <w:lang w:val="ru-RU"/>
        </w:rPr>
        <w:t>разделом</w:t>
      </w:r>
      <w:r w:rsidR="00304009" w:rsidRPr="0047153A">
        <w:rPr>
          <w:rFonts w:ascii="Times New Roman" w:hAnsi="Times New Roman"/>
          <w:lang w:val="ru-RU"/>
        </w:rPr>
        <w:t xml:space="preserve"> 6 Договора;</w:t>
      </w:r>
    </w:p>
    <w:p w14:paraId="62DF393F" w14:textId="77777777" w:rsidR="00261700" w:rsidRPr="0047153A" w:rsidRDefault="00304009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3.2.2. </w:t>
      </w:r>
      <w:r w:rsidR="009D5DE9" w:rsidRPr="0047153A">
        <w:rPr>
          <w:rFonts w:ascii="Times New Roman" w:hAnsi="Times New Roman"/>
          <w:lang w:val="ru-RU"/>
        </w:rPr>
        <w:t xml:space="preserve">самостоятельно и по требованию Брокера </w:t>
      </w:r>
      <w:r w:rsidR="00261700" w:rsidRPr="0047153A">
        <w:rPr>
          <w:rFonts w:ascii="Times New Roman" w:hAnsi="Times New Roman"/>
          <w:lang w:val="ru-RU"/>
        </w:rPr>
        <w:t>предоставить</w:t>
      </w:r>
      <w:r w:rsidR="009D5DE9" w:rsidRPr="0047153A">
        <w:rPr>
          <w:rFonts w:ascii="Times New Roman" w:hAnsi="Times New Roman"/>
          <w:lang w:val="ru-RU"/>
        </w:rPr>
        <w:t xml:space="preserve"> ему</w:t>
      </w:r>
      <w:r w:rsidR="00261700" w:rsidRPr="0047153A">
        <w:rPr>
          <w:rFonts w:ascii="Times New Roman" w:hAnsi="Times New Roman"/>
          <w:lang w:val="ru-RU"/>
        </w:rPr>
        <w:t xml:space="preserve"> надлежащим образом оформленные документы и информацию в сроки и в объемах, необходимые последнему для совершения действий по Договору, а также необходимые Брокеру для исполнения им своих обязанностей, предусмотренных </w:t>
      </w:r>
      <w:r w:rsidR="003F4BD7" w:rsidRPr="0047153A">
        <w:rPr>
          <w:rFonts w:ascii="Times New Roman" w:hAnsi="Times New Roman"/>
          <w:lang w:val="ru-RU"/>
        </w:rPr>
        <w:t xml:space="preserve">Договором и </w:t>
      </w:r>
      <w:r w:rsidR="00261700" w:rsidRPr="0047153A">
        <w:rPr>
          <w:rFonts w:ascii="Times New Roman" w:hAnsi="Times New Roman"/>
          <w:lang w:val="ru-RU"/>
        </w:rPr>
        <w:t>нормативными правовыми актами Республики Казахстан;</w:t>
      </w:r>
    </w:p>
    <w:p w14:paraId="28A4099E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3F4BD7" w:rsidRPr="0047153A">
        <w:rPr>
          <w:rFonts w:ascii="Times New Roman" w:hAnsi="Times New Roman"/>
          <w:lang w:val="ru-RU"/>
        </w:rPr>
        <w:t>3</w:t>
      </w:r>
      <w:r w:rsidR="0078144C" w:rsidRPr="0047153A">
        <w:rPr>
          <w:rFonts w:ascii="Times New Roman" w:hAnsi="Times New Roman"/>
          <w:lang w:val="ru-RU"/>
        </w:rPr>
        <w:t>.</w:t>
      </w:r>
      <w:r w:rsidR="003E535A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своевременно</w:t>
      </w:r>
      <w:r w:rsidR="003E535A" w:rsidRPr="0047153A">
        <w:rPr>
          <w:rFonts w:ascii="Times New Roman" w:hAnsi="Times New Roman"/>
          <w:lang w:val="ru-RU"/>
        </w:rPr>
        <w:t>,</w:t>
      </w:r>
      <w:r w:rsidRPr="0047153A">
        <w:rPr>
          <w:rFonts w:ascii="Times New Roman" w:hAnsi="Times New Roman"/>
          <w:lang w:val="ru-RU"/>
        </w:rPr>
        <w:t xml:space="preserve"> в установленном порядке сообщать Брокеру обо всех изменениях в данных, которые были предоставлены, и нести риск последствий, связанных с не предоставлением или несвоевременным предоставлением такой информации;</w:t>
      </w:r>
    </w:p>
    <w:p w14:paraId="3811C32C" w14:textId="62955EF3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3F4BD7" w:rsidRPr="0047153A">
        <w:rPr>
          <w:rFonts w:ascii="Times New Roman" w:hAnsi="Times New Roman"/>
          <w:lang w:val="ru-RU"/>
        </w:rPr>
        <w:t>4</w:t>
      </w:r>
      <w:r w:rsidR="0078144C" w:rsidRPr="0047153A">
        <w:rPr>
          <w:rFonts w:ascii="Times New Roman" w:hAnsi="Times New Roman"/>
          <w:lang w:val="ru-RU"/>
        </w:rPr>
        <w:t>.</w:t>
      </w:r>
      <w:r w:rsidR="003E535A" w:rsidRPr="0047153A">
        <w:rPr>
          <w:rFonts w:ascii="Times New Roman" w:hAnsi="Times New Roman"/>
          <w:b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 xml:space="preserve">предоставить </w:t>
      </w:r>
      <w:r w:rsidR="003F4BD7" w:rsidRPr="0047153A">
        <w:rPr>
          <w:rFonts w:ascii="Times New Roman" w:hAnsi="Times New Roman"/>
          <w:lang w:val="ru-RU"/>
        </w:rPr>
        <w:t xml:space="preserve">Брокеру </w:t>
      </w:r>
      <w:r w:rsidR="004D7B89" w:rsidRPr="0047153A">
        <w:rPr>
          <w:rFonts w:ascii="Times New Roman" w:hAnsi="Times New Roman"/>
          <w:lang w:val="ru-RU"/>
        </w:rPr>
        <w:t>Приказ</w:t>
      </w:r>
      <w:r w:rsidR="003F4BD7" w:rsidRPr="0047153A">
        <w:rPr>
          <w:rFonts w:ascii="Times New Roman" w:hAnsi="Times New Roman"/>
          <w:lang w:val="ru-RU"/>
        </w:rPr>
        <w:t>, оформленный</w:t>
      </w:r>
      <w:r w:rsidRPr="0047153A">
        <w:rPr>
          <w:rFonts w:ascii="Times New Roman" w:hAnsi="Times New Roman"/>
          <w:lang w:val="ru-RU"/>
        </w:rPr>
        <w:t xml:space="preserve"> </w:t>
      </w:r>
      <w:r w:rsidR="00967C4B" w:rsidRPr="0047153A">
        <w:rPr>
          <w:rFonts w:ascii="Times New Roman" w:hAnsi="Times New Roman"/>
          <w:lang w:val="ru-RU"/>
        </w:rPr>
        <w:t>в строгом соответствии</w:t>
      </w:r>
      <w:r w:rsidR="003F4BD7" w:rsidRPr="0047153A">
        <w:rPr>
          <w:rFonts w:ascii="Times New Roman" w:hAnsi="Times New Roman"/>
          <w:lang w:val="ru-RU"/>
        </w:rPr>
        <w:t xml:space="preserve"> с формой, установленной в Приложении</w:t>
      </w:r>
      <w:r w:rsidRPr="0047153A">
        <w:rPr>
          <w:rFonts w:ascii="Times New Roman" w:hAnsi="Times New Roman"/>
          <w:lang w:val="ru-RU"/>
        </w:rPr>
        <w:t xml:space="preserve"> №1</w:t>
      </w:r>
      <w:r w:rsidR="00E57663" w:rsidRPr="0047153A">
        <w:rPr>
          <w:rFonts w:ascii="Times New Roman" w:hAnsi="Times New Roman"/>
          <w:lang w:val="ru-RU"/>
        </w:rPr>
        <w:t>,2</w:t>
      </w:r>
      <w:r w:rsidRPr="0047153A">
        <w:rPr>
          <w:rFonts w:ascii="Times New Roman" w:hAnsi="Times New Roman"/>
          <w:lang w:val="ru-RU"/>
        </w:rPr>
        <w:t xml:space="preserve"> к Договору, являющегося его неотъемлемой частью, в сроки и порядке, предусмотренные Договором;</w:t>
      </w:r>
    </w:p>
    <w:p w14:paraId="1C79417C" w14:textId="77777777" w:rsidR="00B02E05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3F4BD7" w:rsidRPr="0047153A">
        <w:rPr>
          <w:rFonts w:ascii="Times New Roman" w:hAnsi="Times New Roman"/>
          <w:lang w:val="ru-RU"/>
        </w:rPr>
        <w:t>5</w:t>
      </w:r>
      <w:r w:rsidR="0078144C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</w:t>
      </w:r>
      <w:r w:rsidR="00B02E05" w:rsidRPr="0047153A">
        <w:rPr>
          <w:rFonts w:ascii="Times New Roman" w:hAnsi="Times New Roman"/>
          <w:lang w:val="ru-RU"/>
        </w:rPr>
        <w:t>своевременно и в полном объеме исполнять обязательства по сделкам, заключенным Брокером во исполнение приказа Клиента;</w:t>
      </w:r>
    </w:p>
    <w:p w14:paraId="72D1E4FF" w14:textId="31F1898D" w:rsidR="001A0BD5" w:rsidRPr="0047153A" w:rsidRDefault="00B02E05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3.2.6. </w:t>
      </w:r>
      <w:r w:rsidR="00261700" w:rsidRPr="0047153A">
        <w:rPr>
          <w:rFonts w:ascii="Times New Roman" w:hAnsi="Times New Roman"/>
          <w:lang w:val="ru-RU"/>
        </w:rPr>
        <w:t xml:space="preserve">заключить договор с </w:t>
      </w:r>
      <w:r w:rsidR="001A0BD5" w:rsidRPr="0047153A">
        <w:rPr>
          <w:rFonts w:ascii="Times New Roman" w:hAnsi="Times New Roman"/>
          <w:lang w:val="ru-RU"/>
        </w:rPr>
        <w:t>контрагентом (</w:t>
      </w:r>
      <w:r w:rsidR="00A40C6B" w:rsidRPr="0047153A">
        <w:rPr>
          <w:rFonts w:ascii="Times New Roman" w:hAnsi="Times New Roman"/>
          <w:lang w:val="ru-RU"/>
        </w:rPr>
        <w:t>покупателем/продавцом</w:t>
      </w:r>
      <w:r w:rsidR="001A0BD5" w:rsidRPr="0047153A">
        <w:rPr>
          <w:rFonts w:ascii="Times New Roman" w:hAnsi="Times New Roman"/>
          <w:lang w:val="ru-RU"/>
        </w:rPr>
        <w:t>)</w:t>
      </w:r>
      <w:r w:rsidR="00A40C6B" w:rsidRPr="0047153A">
        <w:rPr>
          <w:rFonts w:ascii="Times New Roman" w:hAnsi="Times New Roman"/>
          <w:lang w:val="ru-RU"/>
        </w:rPr>
        <w:t xml:space="preserve"> по биржевой сделке</w:t>
      </w:r>
      <w:r w:rsidR="00261700" w:rsidRPr="0047153A">
        <w:rPr>
          <w:rFonts w:ascii="Times New Roman" w:hAnsi="Times New Roman"/>
          <w:lang w:val="ru-RU"/>
        </w:rPr>
        <w:t xml:space="preserve">, на условиях биржевой сделки </w:t>
      </w:r>
      <w:r w:rsidR="00A40C6B" w:rsidRPr="0047153A">
        <w:rPr>
          <w:rFonts w:ascii="Times New Roman" w:hAnsi="Times New Roman"/>
          <w:lang w:val="ru-RU"/>
        </w:rPr>
        <w:t>и</w:t>
      </w:r>
      <w:r w:rsidR="00261700" w:rsidRPr="0047153A">
        <w:rPr>
          <w:rFonts w:ascii="Times New Roman" w:hAnsi="Times New Roman"/>
          <w:lang w:val="ru-RU"/>
        </w:rPr>
        <w:t xml:space="preserve"> пред</w:t>
      </w:r>
      <w:r w:rsidR="003E535A" w:rsidRPr="0047153A">
        <w:rPr>
          <w:rFonts w:ascii="Times New Roman" w:hAnsi="Times New Roman"/>
          <w:lang w:val="ru-RU"/>
        </w:rPr>
        <w:t xml:space="preserve">оставить </w:t>
      </w:r>
      <w:r w:rsidR="00EE7BE8" w:rsidRPr="0047153A">
        <w:rPr>
          <w:rFonts w:ascii="Times New Roman" w:hAnsi="Times New Roman"/>
          <w:lang w:val="ru-RU"/>
        </w:rPr>
        <w:t>сканированный</w:t>
      </w:r>
      <w:r w:rsidR="003E535A" w:rsidRPr="0047153A">
        <w:rPr>
          <w:rFonts w:ascii="Times New Roman" w:hAnsi="Times New Roman"/>
          <w:lang w:val="ru-RU"/>
        </w:rPr>
        <w:t xml:space="preserve"> </w:t>
      </w:r>
      <w:r w:rsidR="00EE7BE8" w:rsidRPr="0047153A">
        <w:rPr>
          <w:rFonts w:ascii="Times New Roman" w:hAnsi="Times New Roman"/>
          <w:lang w:val="ru-RU"/>
        </w:rPr>
        <w:t xml:space="preserve">вариант </w:t>
      </w:r>
      <w:r w:rsidR="00E41858" w:rsidRPr="0047153A">
        <w:rPr>
          <w:rFonts w:ascii="Times New Roman" w:hAnsi="Times New Roman"/>
          <w:lang w:val="ru-RU"/>
        </w:rPr>
        <w:t>(</w:t>
      </w:r>
      <w:r w:rsidR="00E41858" w:rsidRPr="0047153A">
        <w:rPr>
          <w:rFonts w:ascii="Times New Roman" w:hAnsi="Times New Roman"/>
          <w:lang w:val="en-US"/>
        </w:rPr>
        <w:t>PDF</w:t>
      </w:r>
      <w:r w:rsidR="00E41858" w:rsidRPr="0047153A">
        <w:rPr>
          <w:rFonts w:ascii="Times New Roman" w:hAnsi="Times New Roman"/>
          <w:lang w:val="ru-RU"/>
        </w:rPr>
        <w:t xml:space="preserve">) </w:t>
      </w:r>
      <w:r w:rsidRPr="0047153A">
        <w:rPr>
          <w:rFonts w:ascii="Times New Roman" w:hAnsi="Times New Roman"/>
          <w:lang w:val="ru-RU"/>
        </w:rPr>
        <w:t xml:space="preserve">договора </w:t>
      </w:r>
      <w:r w:rsidR="00E41858" w:rsidRPr="0047153A">
        <w:rPr>
          <w:rFonts w:ascii="Times New Roman" w:hAnsi="Times New Roman"/>
          <w:lang w:val="ru-RU"/>
        </w:rPr>
        <w:t xml:space="preserve">поставки (купли-продажи) </w:t>
      </w:r>
      <w:r w:rsidR="003E535A" w:rsidRPr="0047153A">
        <w:rPr>
          <w:rFonts w:ascii="Times New Roman" w:hAnsi="Times New Roman"/>
          <w:lang w:val="ru-RU"/>
        </w:rPr>
        <w:t>Брокеру</w:t>
      </w:r>
      <w:r w:rsidR="00802D42" w:rsidRPr="0047153A">
        <w:rPr>
          <w:rFonts w:ascii="Times New Roman" w:hAnsi="Times New Roman"/>
          <w:lang w:val="ru-RU"/>
        </w:rPr>
        <w:t xml:space="preserve"> в срок не позднее 10 </w:t>
      </w:r>
      <w:r w:rsidR="00F6540C" w:rsidRPr="0047153A">
        <w:rPr>
          <w:rFonts w:ascii="Times New Roman" w:hAnsi="Times New Roman"/>
          <w:lang w:val="ru-RU"/>
        </w:rPr>
        <w:t xml:space="preserve">(десяти) </w:t>
      </w:r>
      <w:r w:rsidR="00802D42" w:rsidRPr="0047153A">
        <w:rPr>
          <w:rFonts w:ascii="Times New Roman" w:hAnsi="Times New Roman"/>
          <w:lang w:val="ru-RU"/>
        </w:rPr>
        <w:t>календарных дней</w:t>
      </w:r>
      <w:r w:rsidR="007305CF" w:rsidRPr="0047153A">
        <w:rPr>
          <w:rFonts w:ascii="Times New Roman" w:hAnsi="Times New Roman"/>
          <w:lang w:val="ru-RU"/>
        </w:rPr>
        <w:t xml:space="preserve"> с даты </w:t>
      </w:r>
      <w:r w:rsidR="00E41858" w:rsidRPr="0047153A">
        <w:rPr>
          <w:rFonts w:ascii="Times New Roman" w:hAnsi="Times New Roman"/>
          <w:lang w:val="ru-RU"/>
        </w:rPr>
        <w:t xml:space="preserve">его </w:t>
      </w:r>
      <w:r w:rsidR="007305CF" w:rsidRPr="0047153A">
        <w:rPr>
          <w:rFonts w:ascii="Times New Roman" w:hAnsi="Times New Roman"/>
          <w:lang w:val="ru-RU"/>
        </w:rPr>
        <w:t>заключения</w:t>
      </w:r>
      <w:r w:rsidR="001A0BD5" w:rsidRPr="0047153A">
        <w:rPr>
          <w:rFonts w:ascii="Times New Roman" w:hAnsi="Times New Roman"/>
          <w:lang w:val="ru-RU"/>
        </w:rPr>
        <w:t>;</w:t>
      </w:r>
    </w:p>
    <w:p w14:paraId="794AF841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B02E05" w:rsidRPr="0047153A">
        <w:rPr>
          <w:rFonts w:ascii="Times New Roman" w:hAnsi="Times New Roman"/>
          <w:lang w:val="ru-RU"/>
        </w:rPr>
        <w:t>7</w:t>
      </w:r>
      <w:r w:rsidR="0078144C" w:rsidRPr="0047153A">
        <w:rPr>
          <w:rFonts w:ascii="Times New Roman" w:hAnsi="Times New Roman"/>
          <w:lang w:val="ru-RU"/>
        </w:rPr>
        <w:t>.</w:t>
      </w:r>
      <w:r w:rsidR="003E535A" w:rsidRPr="0047153A">
        <w:rPr>
          <w:rFonts w:ascii="Times New Roman" w:hAnsi="Times New Roman"/>
          <w:lang w:val="ru-RU"/>
        </w:rPr>
        <w:t xml:space="preserve"> и</w:t>
      </w:r>
      <w:r w:rsidRPr="0047153A">
        <w:rPr>
          <w:rFonts w:ascii="Times New Roman" w:hAnsi="Times New Roman"/>
          <w:lang w:val="ru-RU"/>
        </w:rPr>
        <w:t>нформировать Брокера обо всех известных ему фактах и обстоятельствах, могущих негативно повлиять на исполнение Сторонами своих обязательств по Договору, в течение 1 (одного) рабочего дня с момен</w:t>
      </w:r>
      <w:r w:rsidR="003E535A" w:rsidRPr="0047153A">
        <w:rPr>
          <w:rFonts w:ascii="Times New Roman" w:hAnsi="Times New Roman"/>
          <w:lang w:val="ru-RU"/>
        </w:rPr>
        <w:t>та как ему стало известно о них;</w:t>
      </w:r>
    </w:p>
    <w:p w14:paraId="4C22CBED" w14:textId="77777777" w:rsidR="00261700" w:rsidRPr="0047153A" w:rsidRDefault="0078144C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B02E05" w:rsidRPr="0047153A">
        <w:rPr>
          <w:rFonts w:ascii="Times New Roman" w:hAnsi="Times New Roman"/>
          <w:lang w:val="ru-RU"/>
        </w:rPr>
        <w:t>8</w:t>
      </w:r>
      <w:r w:rsidRPr="0047153A">
        <w:rPr>
          <w:rFonts w:ascii="Times New Roman" w:hAnsi="Times New Roman"/>
          <w:lang w:val="ru-RU"/>
        </w:rPr>
        <w:t>. с</w:t>
      </w:r>
      <w:r w:rsidR="00261700" w:rsidRPr="0047153A">
        <w:rPr>
          <w:rFonts w:ascii="Times New Roman" w:hAnsi="Times New Roman"/>
          <w:lang w:val="ru-RU"/>
        </w:rPr>
        <w:t xml:space="preserve">облюдать требования </w:t>
      </w:r>
      <w:r w:rsidR="003F4BD7" w:rsidRPr="0047153A">
        <w:rPr>
          <w:rFonts w:ascii="Times New Roman" w:hAnsi="Times New Roman"/>
          <w:lang w:val="ru-RU"/>
        </w:rPr>
        <w:t xml:space="preserve">законодательства Республики Казахстан, </w:t>
      </w:r>
      <w:r w:rsidR="00261700" w:rsidRPr="0047153A">
        <w:rPr>
          <w:rFonts w:ascii="Times New Roman" w:hAnsi="Times New Roman"/>
          <w:lang w:val="ru-RU"/>
        </w:rPr>
        <w:t xml:space="preserve">Правил </w:t>
      </w:r>
      <w:r w:rsidR="003F4BD7" w:rsidRPr="0047153A">
        <w:rPr>
          <w:rFonts w:ascii="Times New Roman" w:hAnsi="Times New Roman"/>
          <w:lang w:val="ru-RU"/>
        </w:rPr>
        <w:t xml:space="preserve">биржевой </w:t>
      </w:r>
      <w:r w:rsidR="00261700" w:rsidRPr="0047153A">
        <w:rPr>
          <w:rFonts w:ascii="Times New Roman" w:hAnsi="Times New Roman"/>
          <w:lang w:val="ru-RU"/>
        </w:rPr>
        <w:t>торг</w:t>
      </w:r>
      <w:r w:rsidR="003E535A" w:rsidRPr="0047153A">
        <w:rPr>
          <w:rFonts w:ascii="Times New Roman" w:hAnsi="Times New Roman"/>
          <w:lang w:val="ru-RU"/>
        </w:rPr>
        <w:t>ов</w:t>
      </w:r>
      <w:r w:rsidR="003F4BD7" w:rsidRPr="0047153A">
        <w:rPr>
          <w:rFonts w:ascii="Times New Roman" w:hAnsi="Times New Roman"/>
          <w:lang w:val="ru-RU"/>
        </w:rPr>
        <w:t>ли</w:t>
      </w:r>
      <w:r w:rsidR="003E535A" w:rsidRPr="0047153A">
        <w:rPr>
          <w:rFonts w:ascii="Times New Roman" w:hAnsi="Times New Roman"/>
          <w:lang w:val="ru-RU"/>
        </w:rPr>
        <w:t xml:space="preserve"> и </w:t>
      </w:r>
      <w:r w:rsidR="003F4BD7" w:rsidRPr="0047153A">
        <w:rPr>
          <w:rFonts w:ascii="Times New Roman" w:hAnsi="Times New Roman"/>
          <w:lang w:val="ru-RU"/>
        </w:rPr>
        <w:t xml:space="preserve">иных </w:t>
      </w:r>
      <w:r w:rsidR="003E535A" w:rsidRPr="0047153A">
        <w:rPr>
          <w:rFonts w:ascii="Times New Roman" w:hAnsi="Times New Roman"/>
          <w:lang w:val="ru-RU"/>
        </w:rPr>
        <w:t xml:space="preserve">документов Товарной </w:t>
      </w:r>
      <w:r w:rsidR="00D34C08" w:rsidRPr="0047153A">
        <w:rPr>
          <w:rFonts w:ascii="Times New Roman" w:hAnsi="Times New Roman"/>
          <w:lang w:val="ru-RU"/>
        </w:rPr>
        <w:t>б</w:t>
      </w:r>
      <w:r w:rsidR="003E535A" w:rsidRPr="0047153A">
        <w:rPr>
          <w:rFonts w:ascii="Times New Roman" w:hAnsi="Times New Roman"/>
          <w:lang w:val="ru-RU"/>
        </w:rPr>
        <w:t>иржи;</w:t>
      </w:r>
    </w:p>
    <w:p w14:paraId="6DF615BE" w14:textId="77777777" w:rsidR="00261700" w:rsidRPr="0047153A" w:rsidRDefault="0078144C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B02E05" w:rsidRPr="0047153A">
        <w:rPr>
          <w:rFonts w:ascii="Times New Roman" w:hAnsi="Times New Roman"/>
          <w:lang w:val="ru-RU"/>
        </w:rPr>
        <w:t>9</w:t>
      </w:r>
      <w:r w:rsidRPr="0047153A">
        <w:rPr>
          <w:rFonts w:ascii="Times New Roman" w:hAnsi="Times New Roman"/>
          <w:lang w:val="ru-RU"/>
        </w:rPr>
        <w:t>. о</w:t>
      </w:r>
      <w:r w:rsidR="00261700" w:rsidRPr="0047153A">
        <w:rPr>
          <w:rFonts w:ascii="Times New Roman" w:hAnsi="Times New Roman"/>
          <w:lang w:val="ru-RU"/>
        </w:rPr>
        <w:t>тслеживать имеющ</w:t>
      </w:r>
      <w:r w:rsidR="00F14B64" w:rsidRPr="0047153A">
        <w:rPr>
          <w:rFonts w:ascii="Times New Roman" w:hAnsi="Times New Roman"/>
          <w:lang w:val="ru-RU"/>
        </w:rPr>
        <w:t>е</w:t>
      </w:r>
      <w:r w:rsidR="00261700" w:rsidRPr="0047153A">
        <w:rPr>
          <w:rFonts w:ascii="Times New Roman" w:hAnsi="Times New Roman"/>
          <w:lang w:val="ru-RU"/>
        </w:rPr>
        <w:t xml:space="preserve">е отношение к предмету Договора изменения в документах Товарной </w:t>
      </w:r>
      <w:r w:rsidR="00D34C08" w:rsidRPr="0047153A">
        <w:rPr>
          <w:rFonts w:ascii="Times New Roman" w:hAnsi="Times New Roman"/>
          <w:lang w:val="ru-RU"/>
        </w:rPr>
        <w:t>б</w:t>
      </w:r>
      <w:r w:rsidR="00261700" w:rsidRPr="0047153A">
        <w:rPr>
          <w:rFonts w:ascii="Times New Roman" w:hAnsi="Times New Roman"/>
          <w:lang w:val="ru-RU"/>
        </w:rPr>
        <w:t>иржи, в т.ч. публикуемых на сайте</w:t>
      </w:r>
      <w:r w:rsidR="003E535A" w:rsidRPr="0047153A">
        <w:rPr>
          <w:rFonts w:ascii="Times New Roman" w:hAnsi="Times New Roman"/>
          <w:lang w:val="ru-RU"/>
        </w:rPr>
        <w:t xml:space="preserve"> Товарной </w:t>
      </w:r>
      <w:r w:rsidR="00D34C08" w:rsidRPr="0047153A">
        <w:rPr>
          <w:rFonts w:ascii="Times New Roman" w:hAnsi="Times New Roman"/>
          <w:lang w:val="ru-RU"/>
        </w:rPr>
        <w:t>б</w:t>
      </w:r>
      <w:r w:rsidR="003E535A" w:rsidRPr="0047153A">
        <w:rPr>
          <w:rFonts w:ascii="Times New Roman" w:hAnsi="Times New Roman"/>
          <w:lang w:val="ru-RU"/>
        </w:rPr>
        <w:t>иржи в сети интернет;</w:t>
      </w:r>
    </w:p>
    <w:p w14:paraId="14AD0147" w14:textId="77777777" w:rsidR="00C472D8" w:rsidRPr="0047153A" w:rsidRDefault="0078144C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</w:t>
      </w:r>
      <w:r w:rsidR="00B02E05" w:rsidRPr="0047153A">
        <w:rPr>
          <w:rFonts w:ascii="Times New Roman" w:hAnsi="Times New Roman"/>
          <w:lang w:val="ru-RU"/>
        </w:rPr>
        <w:t>10</w:t>
      </w:r>
      <w:r w:rsidRPr="0047153A">
        <w:rPr>
          <w:rFonts w:ascii="Times New Roman" w:hAnsi="Times New Roman"/>
          <w:lang w:val="ru-RU"/>
        </w:rPr>
        <w:t>. с</w:t>
      </w:r>
      <w:r w:rsidR="00261700" w:rsidRPr="0047153A">
        <w:rPr>
          <w:rFonts w:ascii="Times New Roman" w:hAnsi="Times New Roman"/>
          <w:lang w:val="ru-RU"/>
        </w:rPr>
        <w:t xml:space="preserve">воевременно информировать Брокера об изменении своего наименования, места нахождения </w:t>
      </w:r>
      <w:r w:rsidR="00807305" w:rsidRPr="0047153A">
        <w:rPr>
          <w:rFonts w:ascii="Times New Roman" w:hAnsi="Times New Roman"/>
          <w:lang w:val="ru-RU"/>
        </w:rPr>
        <w:t>и (или)</w:t>
      </w:r>
      <w:r w:rsidR="00261700" w:rsidRPr="0047153A">
        <w:rPr>
          <w:rFonts w:ascii="Times New Roman" w:hAnsi="Times New Roman"/>
          <w:lang w:val="ru-RU"/>
        </w:rPr>
        <w:t xml:space="preserve"> почт</w:t>
      </w:r>
      <w:r w:rsidR="003F4BD7" w:rsidRPr="0047153A">
        <w:rPr>
          <w:rFonts w:ascii="Times New Roman" w:hAnsi="Times New Roman"/>
          <w:lang w:val="ru-RU"/>
        </w:rPr>
        <w:t>ового адреса, номера телефона и (</w:t>
      </w:r>
      <w:r w:rsidR="00261700" w:rsidRPr="0047153A">
        <w:rPr>
          <w:rFonts w:ascii="Times New Roman" w:hAnsi="Times New Roman"/>
          <w:lang w:val="ru-RU"/>
        </w:rPr>
        <w:t>или</w:t>
      </w:r>
      <w:r w:rsidR="003F4BD7" w:rsidRPr="0047153A">
        <w:rPr>
          <w:rFonts w:ascii="Times New Roman" w:hAnsi="Times New Roman"/>
          <w:lang w:val="ru-RU"/>
        </w:rPr>
        <w:t>)</w:t>
      </w:r>
      <w:r w:rsidR="00261700" w:rsidRPr="0047153A">
        <w:rPr>
          <w:rFonts w:ascii="Times New Roman" w:hAnsi="Times New Roman"/>
          <w:lang w:val="ru-RU"/>
        </w:rPr>
        <w:t xml:space="preserve"> факса, а также об изменении своих банковских реквизитов (не позднее чем в течение 3 (трех) дней с даты таких изменений) и нести </w:t>
      </w:r>
      <w:r w:rsidR="00261700" w:rsidRPr="0047153A">
        <w:rPr>
          <w:rFonts w:ascii="Times New Roman" w:hAnsi="Times New Roman"/>
          <w:lang w:val="ru-RU"/>
        </w:rPr>
        <w:lastRenderedPageBreak/>
        <w:t>риск последствий, связанных с несвоевременным предоставлением или не</w:t>
      </w:r>
      <w:r w:rsidR="003E535A" w:rsidRPr="0047153A">
        <w:rPr>
          <w:rFonts w:ascii="Times New Roman" w:hAnsi="Times New Roman"/>
          <w:lang w:val="ru-RU"/>
        </w:rPr>
        <w:t>представлением такой информации;</w:t>
      </w:r>
    </w:p>
    <w:p w14:paraId="4CC15B4E" w14:textId="1DFE862C" w:rsidR="00C95CA2" w:rsidRPr="0047153A" w:rsidRDefault="00174D59" w:rsidP="00C95C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3.2.1</w:t>
      </w:r>
      <w:r w:rsidR="000E6CE5">
        <w:rPr>
          <w:rFonts w:ascii="Times New Roman" w:hAnsi="Times New Roman"/>
          <w:lang w:val="ru-RU"/>
        </w:rPr>
        <w:t>1</w:t>
      </w:r>
      <w:r w:rsidRPr="0047153A">
        <w:rPr>
          <w:rFonts w:ascii="Times New Roman" w:hAnsi="Times New Roman"/>
          <w:lang w:val="ru-RU"/>
        </w:rPr>
        <w:t xml:space="preserve">. </w:t>
      </w:r>
      <w:r w:rsidR="007305CF" w:rsidRPr="0047153A">
        <w:rPr>
          <w:rFonts w:ascii="Times New Roman" w:hAnsi="Times New Roman"/>
          <w:lang w:val="ru-RU"/>
        </w:rPr>
        <w:t xml:space="preserve">в письменном виде предоставить перечень </w:t>
      </w:r>
      <w:r w:rsidR="00022A77" w:rsidRPr="0047153A">
        <w:rPr>
          <w:rFonts w:ascii="Times New Roman" w:hAnsi="Times New Roman"/>
          <w:lang w:val="ru-RU"/>
        </w:rPr>
        <w:t>аффилиров</w:t>
      </w:r>
      <w:r w:rsidR="007305CF" w:rsidRPr="0047153A">
        <w:rPr>
          <w:rFonts w:ascii="Times New Roman" w:hAnsi="Times New Roman"/>
          <w:lang w:val="ru-RU"/>
        </w:rPr>
        <w:t>анных лиц (в последующем, в случае изменения перечня, в течение 3-х календарных дней дополнительно и на постоянной основе письменно уведомлять)</w:t>
      </w:r>
      <w:r w:rsidR="00022A77" w:rsidRPr="0047153A">
        <w:rPr>
          <w:rFonts w:ascii="Times New Roman" w:hAnsi="Times New Roman"/>
          <w:lang w:val="ru-RU"/>
        </w:rPr>
        <w:t xml:space="preserve"> в</w:t>
      </w:r>
      <w:r w:rsidR="007E7F8C" w:rsidRPr="0047153A">
        <w:rPr>
          <w:rFonts w:ascii="Times New Roman" w:hAnsi="Times New Roman"/>
          <w:lang w:val="ru-RU"/>
        </w:rPr>
        <w:t xml:space="preserve"> целях соблюдения </w:t>
      </w:r>
      <w:r w:rsidR="007305CF" w:rsidRPr="0047153A">
        <w:rPr>
          <w:rFonts w:ascii="Times New Roman" w:hAnsi="Times New Roman"/>
          <w:lang w:val="ru-RU"/>
        </w:rPr>
        <w:t xml:space="preserve">требований </w:t>
      </w:r>
      <w:r w:rsidR="00F6540C" w:rsidRPr="0047153A">
        <w:rPr>
          <w:rFonts w:ascii="Times New Roman" w:hAnsi="Times New Roman"/>
          <w:lang w:val="ru-RU"/>
        </w:rPr>
        <w:t>раздела</w:t>
      </w:r>
      <w:r w:rsidR="007305CF" w:rsidRPr="0047153A">
        <w:rPr>
          <w:rFonts w:ascii="Times New Roman" w:hAnsi="Times New Roman"/>
          <w:lang w:val="ru-RU"/>
        </w:rPr>
        <w:t xml:space="preserve"> </w:t>
      </w:r>
      <w:r w:rsidR="007E7F8C" w:rsidRPr="0047153A">
        <w:rPr>
          <w:rFonts w:ascii="Times New Roman" w:hAnsi="Times New Roman"/>
          <w:lang w:val="ru-RU"/>
        </w:rPr>
        <w:t>11 настоящего Договора</w:t>
      </w:r>
      <w:r w:rsidR="007305CF" w:rsidRPr="0047153A">
        <w:rPr>
          <w:rFonts w:ascii="Times New Roman" w:hAnsi="Times New Roman"/>
          <w:lang w:val="ru-RU"/>
        </w:rPr>
        <w:t xml:space="preserve"> и</w:t>
      </w:r>
      <w:r w:rsidR="00022A77" w:rsidRPr="0047153A">
        <w:rPr>
          <w:rFonts w:ascii="Times New Roman" w:hAnsi="Times New Roman"/>
          <w:lang w:val="ru-RU"/>
        </w:rPr>
        <w:t xml:space="preserve"> </w:t>
      </w:r>
      <w:r w:rsidR="007305CF" w:rsidRPr="0047153A">
        <w:rPr>
          <w:rFonts w:ascii="Times New Roman" w:hAnsi="Times New Roman"/>
          <w:lang w:val="ru-RU"/>
        </w:rPr>
        <w:t xml:space="preserve">действующего законодательства Республики Казахстан, а также </w:t>
      </w:r>
      <w:r w:rsidRPr="0047153A">
        <w:rPr>
          <w:rFonts w:ascii="Times New Roman" w:hAnsi="Times New Roman"/>
          <w:lang w:val="ru-RU"/>
        </w:rPr>
        <w:t xml:space="preserve">не совершать действия, дискредитирующие себя, </w:t>
      </w:r>
      <w:r w:rsidR="00EC1A58" w:rsidRPr="0047153A">
        <w:rPr>
          <w:rFonts w:ascii="Times New Roman" w:hAnsi="Times New Roman"/>
          <w:lang w:val="ru-RU"/>
        </w:rPr>
        <w:t xml:space="preserve">как участника биржевой торговли, </w:t>
      </w:r>
      <w:r w:rsidRPr="0047153A">
        <w:rPr>
          <w:rFonts w:ascii="Times New Roman" w:hAnsi="Times New Roman"/>
          <w:lang w:val="ru-RU"/>
        </w:rPr>
        <w:t>Брокера, Биржу и биржевые торги</w:t>
      </w:r>
      <w:r w:rsidR="00EC1A58" w:rsidRPr="0047153A">
        <w:rPr>
          <w:rFonts w:ascii="Times New Roman" w:hAnsi="Times New Roman"/>
          <w:lang w:val="ru-RU"/>
        </w:rPr>
        <w:t xml:space="preserve"> (аукционы);</w:t>
      </w:r>
    </w:p>
    <w:p w14:paraId="50146AEB" w14:textId="416C0E7C" w:rsidR="00F6540C" w:rsidRPr="0047153A" w:rsidRDefault="00C95CA2" w:rsidP="00F65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hAnsi="Times New Roman"/>
          <w:lang w:val="ru-RU"/>
        </w:rPr>
        <w:t>3.2.1</w:t>
      </w:r>
      <w:r w:rsidR="000E6CE5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 xml:space="preserve">. </w:t>
      </w:r>
      <w:r w:rsidR="0044192C" w:rsidRPr="0047153A">
        <w:rPr>
          <w:rFonts w:ascii="Times New Roman" w:hAnsi="Times New Roman"/>
          <w:lang w:val="ru-RU"/>
        </w:rPr>
        <w:t xml:space="preserve">выплачивать Брокеру вознаграждение в соответствии с условиями Договора, включая </w:t>
      </w:r>
      <w:r w:rsidR="009576DF" w:rsidRPr="0047153A">
        <w:rPr>
          <w:rFonts w:ascii="Times New Roman" w:hAnsi="Times New Roman"/>
          <w:lang w:val="ru-RU"/>
        </w:rPr>
        <w:t xml:space="preserve">и </w:t>
      </w:r>
      <w:r w:rsidRPr="0047153A">
        <w:rPr>
          <w:rFonts w:ascii="Times New Roman" w:eastAsia="Times New Roman" w:hAnsi="Times New Roman"/>
          <w:lang w:val="ru-RU" w:eastAsia="ru-RU"/>
        </w:rPr>
        <w:t>в случаях отмены итогов биржевых торгов (аукциона) и (или) расторжения договора, заключенного на основании биржевой сделки</w:t>
      </w:r>
      <w:r w:rsidR="007C77DC" w:rsidRPr="0047153A">
        <w:rPr>
          <w:rFonts w:ascii="Times New Roman" w:eastAsia="Times New Roman" w:hAnsi="Times New Roman"/>
          <w:lang w:val="ru-RU" w:eastAsia="ru-RU"/>
        </w:rPr>
        <w:t>,</w:t>
      </w:r>
      <w:r w:rsidRPr="0047153A">
        <w:rPr>
          <w:rFonts w:ascii="Times New Roman" w:eastAsia="Times New Roman" w:hAnsi="Times New Roman"/>
          <w:lang w:val="ru-RU" w:eastAsia="ru-RU"/>
        </w:rPr>
        <w:t xml:space="preserve"> ввиду существенного нарушения Клиентом своих обязательств по договору (поставка товара ненадлежащего качества полностью и (или) в части, поставка товара, полностью и (или) в части не соответствующего спецификации, полное и (или) частичное нарушение сроков поставки</w:t>
      </w:r>
      <w:r w:rsidR="007C77DC" w:rsidRPr="0047153A">
        <w:rPr>
          <w:rFonts w:ascii="Times New Roman" w:eastAsia="Times New Roman" w:hAnsi="Times New Roman"/>
          <w:lang w:val="ru-RU" w:eastAsia="ru-RU"/>
        </w:rPr>
        <w:t xml:space="preserve"> и поставка товара с иными существенными нарушениями</w:t>
      </w:r>
      <w:r w:rsidRPr="0047153A">
        <w:rPr>
          <w:rFonts w:ascii="Times New Roman" w:eastAsia="Times New Roman" w:hAnsi="Times New Roman"/>
          <w:lang w:val="ru-RU" w:eastAsia="ru-RU"/>
        </w:rPr>
        <w:t>);</w:t>
      </w:r>
    </w:p>
    <w:p w14:paraId="62D48894" w14:textId="4CF98378" w:rsidR="00EC1A58" w:rsidRPr="0047153A" w:rsidRDefault="00B02E05" w:rsidP="00C939F8">
      <w:pPr>
        <w:shd w:val="clear" w:color="auto" w:fill="FFFFFF" w:themeFill="background1"/>
        <w:tabs>
          <w:tab w:val="left" w:pos="709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lang w:val="ru-RU" w:eastAsia="ru-RU"/>
        </w:rPr>
      </w:pPr>
      <w:r w:rsidRPr="0047153A">
        <w:rPr>
          <w:rFonts w:ascii="Times New Roman" w:hAnsi="Times New Roman"/>
          <w:lang w:val="ru-RU"/>
        </w:rPr>
        <w:t>3.2.1</w:t>
      </w:r>
      <w:r w:rsidR="000E6CE5">
        <w:rPr>
          <w:rFonts w:ascii="Times New Roman" w:hAnsi="Times New Roman"/>
          <w:lang w:val="ru-RU"/>
        </w:rPr>
        <w:t>3</w:t>
      </w:r>
      <w:r w:rsidRPr="0047153A">
        <w:rPr>
          <w:rFonts w:ascii="Times New Roman" w:hAnsi="Times New Roman"/>
          <w:lang w:val="ru-RU"/>
        </w:rPr>
        <w:t>.</w:t>
      </w:r>
      <w:r w:rsidR="00EC1A58" w:rsidRPr="0047153A">
        <w:rPr>
          <w:rFonts w:ascii="Times New Roman" w:hAnsi="Times New Roman"/>
          <w:lang w:val="ru-RU"/>
        </w:rPr>
        <w:t xml:space="preserve"> </w:t>
      </w:r>
      <w:r w:rsidR="00EC1A58" w:rsidRPr="0047153A">
        <w:rPr>
          <w:rFonts w:ascii="Times New Roman" w:eastAsia="Times New Roman" w:hAnsi="Times New Roman"/>
          <w:b/>
          <w:snapToGrid w:val="0"/>
          <w:lang w:val="ru-RU" w:eastAsia="ru-RU"/>
        </w:rPr>
        <w:t>Клиент гарантирует, что:</w:t>
      </w:r>
    </w:p>
    <w:p w14:paraId="0E887B99" w14:textId="77777777" w:rsidR="00EC1A58" w:rsidRPr="0047153A" w:rsidRDefault="00EC1A58" w:rsidP="00C939F8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- будет давать поручения (Приказ) только по тем товарам, на которые обладает всеми правами на отчуждение (приобретение), поставку (получение) товара;</w:t>
      </w:r>
    </w:p>
    <w:p w14:paraId="24FA4A4A" w14:textId="77777777" w:rsidR="00EC1A58" w:rsidRDefault="00EC1A58" w:rsidP="00C939F8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- будет давать поручения (Приказ) только по товарам, не обремененным правами третьих лиц, не находящимися под арестом, в залоге, не являющимися обеспечением по сделке и (или) объектом спора, равно не обремененными иными способами;</w:t>
      </w:r>
    </w:p>
    <w:p w14:paraId="28808EB5" w14:textId="2868F542" w:rsidR="002E424B" w:rsidRPr="00440D98" w:rsidRDefault="002E424B" w:rsidP="00C939F8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40D98">
        <w:rPr>
          <w:rFonts w:ascii="Times New Roman" w:eastAsia="Times New Roman" w:hAnsi="Times New Roman"/>
          <w:lang w:val="ru-RU" w:eastAsia="ru-RU"/>
        </w:rPr>
        <w:t>- при подаче заявки на участие в стандартном аукционе, аналогичное поручение на данный аукцион не было подано через другого брокера, так как это приведет к отклонению поданной заявки инициатором аукциона. В случае если Клиент, подал более одной заявки одновременно нескольким Брокерам, Клиент обязуется возместить расходы, понесенные Брокером для исполнения данного поручения;</w:t>
      </w:r>
    </w:p>
    <w:p w14:paraId="3100CB15" w14:textId="467A28E7" w:rsidR="00EC1A58" w:rsidRPr="00440D98" w:rsidRDefault="00EC1A58" w:rsidP="00BD7E1E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40D98">
        <w:rPr>
          <w:rFonts w:ascii="Times New Roman" w:eastAsia="Times New Roman" w:hAnsi="Times New Roman"/>
          <w:lang w:val="ru-RU" w:eastAsia="ru-RU"/>
        </w:rPr>
        <w:t xml:space="preserve">- будет давать поручения (Приказ) только по товарам, </w:t>
      </w:r>
      <w:r w:rsidR="0047599D" w:rsidRPr="00440D98">
        <w:rPr>
          <w:rFonts w:ascii="Times New Roman" w:eastAsia="Times New Roman" w:hAnsi="Times New Roman"/>
          <w:lang w:val="ru-RU" w:eastAsia="ru-RU"/>
        </w:rPr>
        <w:t xml:space="preserve">строго </w:t>
      </w:r>
      <w:r w:rsidRPr="00440D98">
        <w:rPr>
          <w:rFonts w:ascii="Times New Roman" w:eastAsia="Times New Roman" w:hAnsi="Times New Roman"/>
          <w:lang w:val="ru-RU" w:eastAsia="ru-RU"/>
        </w:rPr>
        <w:t>соответствующим заявленным параметрам, требованиям по качеству и иным требованиям, установленным заявкой инициатора аукциона, внутренними документами Биржи, а также действующим законодательством Республики Казахстан;</w:t>
      </w:r>
    </w:p>
    <w:p w14:paraId="067BA213" w14:textId="30943155" w:rsidR="00EC1A58" w:rsidRPr="00440D98" w:rsidRDefault="00EC1A58" w:rsidP="00C939F8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40D98">
        <w:rPr>
          <w:rFonts w:ascii="Times New Roman" w:eastAsia="Times New Roman" w:hAnsi="Times New Roman"/>
          <w:lang w:val="ru-RU" w:eastAsia="ru-RU"/>
        </w:rPr>
        <w:t>- будет представлять по биржевым сделкам только подлинные (соответствующие действительности) документы, оформленные в точном соответствии с требованиями Биржи и действующего законодательства Республики Казахстан</w:t>
      </w:r>
      <w:r w:rsidR="00F6540C" w:rsidRPr="00440D98">
        <w:rPr>
          <w:rFonts w:ascii="Times New Roman" w:eastAsia="Times New Roman" w:hAnsi="Times New Roman"/>
          <w:lang w:val="ru-RU" w:eastAsia="ru-RU"/>
        </w:rPr>
        <w:t>, а если содержание документа изложено на иностранном языке, приложит к нему нотариально заверенные переводы;</w:t>
      </w:r>
    </w:p>
    <w:p w14:paraId="50056448" w14:textId="77777777" w:rsidR="00EC1A58" w:rsidRPr="00440D98" w:rsidRDefault="00EC1A58" w:rsidP="00C939F8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eastAsia="Times New Roman" w:hAnsi="Times New Roman"/>
          <w:lang w:val="ru-RU" w:eastAsia="ru-RU"/>
        </w:rPr>
        <w:t>- не допустит предоставления поддельных документов (гарантий, сертификатов, лицензий и т.д.), подтверждающих качество товара</w:t>
      </w:r>
      <w:r w:rsidR="00AB635D" w:rsidRPr="00440D98">
        <w:rPr>
          <w:rFonts w:ascii="Times New Roman" w:eastAsia="Times New Roman" w:hAnsi="Times New Roman"/>
          <w:lang w:val="ru-RU" w:eastAsia="ru-RU"/>
        </w:rPr>
        <w:t>, иных характеристик товара</w:t>
      </w:r>
      <w:r w:rsidRPr="00440D98">
        <w:rPr>
          <w:rFonts w:ascii="Times New Roman" w:eastAsia="Times New Roman" w:hAnsi="Times New Roman"/>
          <w:lang w:val="ru-RU" w:eastAsia="ru-RU"/>
        </w:rPr>
        <w:t xml:space="preserve"> и т.д.;</w:t>
      </w:r>
    </w:p>
    <w:p w14:paraId="79E4EC87" w14:textId="77777777" w:rsidR="00EC1A58" w:rsidRPr="00440D98" w:rsidRDefault="00EC1A58" w:rsidP="00C939F8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eastAsia="Times New Roman" w:hAnsi="Times New Roman"/>
          <w:lang w:val="ru-RU" w:eastAsia="ru-RU"/>
        </w:rPr>
        <w:t>- не допустит самовольного изменения условий Заявки инициатора биржевых торгов (аукциона), кроме цен и скидок.</w:t>
      </w:r>
    </w:p>
    <w:p w14:paraId="78EB3962" w14:textId="22DA18CE" w:rsidR="00942251" w:rsidRPr="00440D98" w:rsidRDefault="00942251" w:rsidP="00942251">
      <w:pPr>
        <w:numPr>
          <w:ilvl w:val="0"/>
          <w:numId w:val="7"/>
        </w:numPr>
        <w:shd w:val="clear" w:color="auto" w:fill="FFFFFF" w:themeFill="background1"/>
        <w:tabs>
          <w:tab w:val="clear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40D98">
        <w:rPr>
          <w:rFonts w:ascii="Times New Roman" w:eastAsia="Times New Roman" w:hAnsi="Times New Roman"/>
          <w:lang w:val="ru-RU" w:eastAsia="ru-RU"/>
        </w:rPr>
        <w:t>- в случае если Клиент воспользовался свои</w:t>
      </w:r>
      <w:r w:rsidR="00F82829">
        <w:rPr>
          <w:rFonts w:ascii="Times New Roman" w:eastAsia="Times New Roman" w:hAnsi="Times New Roman"/>
          <w:lang w:val="ru-RU" w:eastAsia="ru-RU"/>
        </w:rPr>
        <w:t>м правом предусмотренным п.3.1.8</w:t>
      </w:r>
      <w:r w:rsidRPr="00440D98">
        <w:rPr>
          <w:rFonts w:ascii="Times New Roman" w:eastAsia="Times New Roman" w:hAnsi="Times New Roman"/>
          <w:lang w:val="ru-RU" w:eastAsia="ru-RU"/>
        </w:rPr>
        <w:t xml:space="preserve">. настоящего Договора в течение 5 (пяти) рабочих дней с даты поставки товара и (или) его части предоставить Брокеру документ, подтверждающий поставку товара (скан в формате PDF), а также оплатить Брокеру брокерское вознаграждение. </w:t>
      </w:r>
    </w:p>
    <w:p w14:paraId="5E52F718" w14:textId="35DB8E35" w:rsidR="00B02E05" w:rsidRPr="00440D98" w:rsidRDefault="00EC1A58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lang w:val="ru-RU" w:eastAsia="ru-RU"/>
        </w:rPr>
      </w:pPr>
      <w:r w:rsidRPr="00440D98">
        <w:rPr>
          <w:rFonts w:ascii="Times New Roman" w:hAnsi="Times New Roman"/>
          <w:lang w:val="ru-RU"/>
        </w:rPr>
        <w:t>3.2.1</w:t>
      </w:r>
      <w:r w:rsidR="007C77DC" w:rsidRPr="00440D98">
        <w:rPr>
          <w:rFonts w:ascii="Times New Roman" w:hAnsi="Times New Roman"/>
          <w:lang w:val="ru-RU"/>
        </w:rPr>
        <w:t>7</w:t>
      </w:r>
      <w:r w:rsidRPr="00440D98">
        <w:rPr>
          <w:rFonts w:ascii="Times New Roman" w:hAnsi="Times New Roman"/>
          <w:lang w:val="ru-RU"/>
        </w:rPr>
        <w:t>.</w:t>
      </w:r>
      <w:r w:rsidR="00B02E05" w:rsidRPr="00440D98">
        <w:rPr>
          <w:rFonts w:ascii="Times New Roman" w:hAnsi="Times New Roman"/>
          <w:lang w:val="ru-RU"/>
        </w:rPr>
        <w:t xml:space="preserve"> </w:t>
      </w:r>
      <w:r w:rsidR="00B02E05" w:rsidRPr="00440D98">
        <w:rPr>
          <w:rFonts w:ascii="Times New Roman" w:eastAsia="Times New Roman" w:hAnsi="Times New Roman"/>
          <w:b/>
          <w:snapToGrid w:val="0"/>
          <w:lang w:val="ru-RU" w:eastAsia="ru-RU"/>
        </w:rPr>
        <w:t>Клиент информирован, что:</w:t>
      </w:r>
    </w:p>
    <w:p w14:paraId="23956874" w14:textId="5635FC51" w:rsidR="00942251" w:rsidRPr="00440D98" w:rsidRDefault="00942251" w:rsidP="00942251">
      <w:pPr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440D98">
        <w:rPr>
          <w:rFonts w:ascii="Times New Roman" w:eastAsia="Times New Roman" w:hAnsi="Times New Roman"/>
          <w:snapToGrid w:val="0"/>
          <w:lang w:val="ru-RU" w:eastAsia="ru-RU"/>
        </w:rPr>
        <w:t>самостоятельно несет расходы, связанные с банковскими и иными финансовыми операциями (банковские комиссии и т.д.), при внесении на расчетный счет Клиринга сумм гарантийного обеспечения, брокерского вознаграждения и иных выплат, предусмотренных Договором, Правилами биржевой торговли и законодательными актами Республики Казахстан, обеспечивая поступления суммы, указанной в выставленном либо подлежащей выставлению счете на оплату;</w:t>
      </w:r>
    </w:p>
    <w:p w14:paraId="6B982725" w14:textId="4B1E7758" w:rsidR="007C77DC" w:rsidRPr="00440D98" w:rsidRDefault="00B02E05" w:rsidP="00727E3D">
      <w:pPr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440D98">
        <w:rPr>
          <w:rFonts w:ascii="Times New Roman" w:eastAsia="Times New Roman" w:hAnsi="Times New Roman"/>
          <w:lang w:val="ru-RU" w:eastAsia="ru-RU"/>
        </w:rPr>
        <w:t xml:space="preserve">он полностью осознает факт наличия рисков, связанных с деятельностью на Бирже, и что Брокер не будет нести ответственность за какой-либо ущерб, нанесенный Клиенту, если такой ущерб не вызван несоблюдением </w:t>
      </w:r>
      <w:r w:rsidRPr="00440D98">
        <w:rPr>
          <w:rFonts w:ascii="Times New Roman" w:eastAsia="Times New Roman" w:hAnsi="Times New Roman"/>
          <w:snapToGrid w:val="0"/>
          <w:lang w:val="ru-RU" w:eastAsia="ru-RU"/>
        </w:rPr>
        <w:t>Брокером</w:t>
      </w:r>
      <w:r w:rsidRPr="00440D98">
        <w:rPr>
          <w:rFonts w:ascii="Times New Roman" w:eastAsia="Times New Roman" w:hAnsi="Times New Roman"/>
          <w:lang w:val="ru-RU" w:eastAsia="ru-RU"/>
        </w:rPr>
        <w:t xml:space="preserve"> условий Договора и требований законодательства Республики Казах</w:t>
      </w:r>
      <w:r w:rsidR="007C77DC" w:rsidRPr="00440D98">
        <w:rPr>
          <w:rFonts w:ascii="Times New Roman" w:eastAsia="Times New Roman" w:hAnsi="Times New Roman"/>
          <w:lang w:val="ru-RU" w:eastAsia="ru-RU"/>
        </w:rPr>
        <w:t>стан о брокерской деятельности;</w:t>
      </w:r>
    </w:p>
    <w:p w14:paraId="2998BC39" w14:textId="77777777" w:rsidR="002E424B" w:rsidRPr="00440D98" w:rsidRDefault="002E424B" w:rsidP="002E424B">
      <w:pPr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440D98">
        <w:rPr>
          <w:rFonts w:ascii="Times New Roman" w:eastAsia="Times New Roman" w:hAnsi="Times New Roman"/>
          <w:lang w:val="ru-RU" w:eastAsia="ru-RU"/>
        </w:rPr>
        <w:t xml:space="preserve">в случае отмены итогов биржевых торгов (аукциона) и (или) расторжения договора, заключенного на основании биржевой сделки, ввиду существенного нарушения Клиентом своих обязательств по договору (поставка товара ненадлежащего качества полностью и (или) в части, поставка товара, полностью и (или) в части не соответствующего спецификации, полное и (или) частичное нарушение сроков поставки и поставка товара с иными существенными нарушениями), либо отказа Клиентом от подписания договора поставки, по независящим от Брокера причинам (не по вине Брокера) не является основанием для отказа оплачивать Брокеру брокерского </w:t>
      </w:r>
      <w:r w:rsidRPr="00440D98">
        <w:rPr>
          <w:rFonts w:ascii="Times New Roman" w:eastAsia="Times New Roman" w:hAnsi="Times New Roman"/>
          <w:lang w:val="ru-RU" w:eastAsia="ru-RU"/>
        </w:rPr>
        <w:lastRenderedPageBreak/>
        <w:t>вознаграждения, также, как и не является Брокеру основанием для возврата Клиенту оплаченного брокерского вознаграждения;</w:t>
      </w:r>
    </w:p>
    <w:p w14:paraId="68F523AB" w14:textId="77777777" w:rsidR="00B02E05" w:rsidRPr="00440D98" w:rsidRDefault="00B02E05" w:rsidP="00C939F8">
      <w:pPr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440D98">
        <w:rPr>
          <w:rFonts w:ascii="Times New Roman" w:eastAsia="Times New Roman" w:hAnsi="Times New Roman"/>
          <w:snapToGrid w:val="0"/>
          <w:lang w:val="ru-RU" w:eastAsia="ru-RU"/>
        </w:rPr>
        <w:t>он не вправе требовать от Брокера расторже</w:t>
      </w:r>
      <w:r w:rsidR="00174D59" w:rsidRPr="00440D98">
        <w:rPr>
          <w:rFonts w:ascii="Times New Roman" w:eastAsia="Times New Roman" w:hAnsi="Times New Roman"/>
          <w:snapToGrid w:val="0"/>
          <w:lang w:val="ru-RU" w:eastAsia="ru-RU"/>
        </w:rPr>
        <w:t>ния заключенной между ним и контр</w:t>
      </w:r>
      <w:r w:rsidR="00EC1A58" w:rsidRPr="00440D98">
        <w:rPr>
          <w:rFonts w:ascii="Times New Roman" w:eastAsia="Times New Roman" w:hAnsi="Times New Roman"/>
          <w:snapToGrid w:val="0"/>
          <w:lang w:val="ru-RU" w:eastAsia="ru-RU"/>
        </w:rPr>
        <w:t>агентом (продавцом/покупателем)</w:t>
      </w:r>
      <w:r w:rsidR="002307E4" w:rsidRPr="00440D98">
        <w:rPr>
          <w:rFonts w:ascii="Times New Roman" w:eastAsia="Times New Roman" w:hAnsi="Times New Roman"/>
          <w:snapToGrid w:val="0"/>
          <w:lang w:val="ru-RU" w:eastAsia="ru-RU"/>
        </w:rPr>
        <w:t xml:space="preserve"> биржевой сделки и (или) договора</w:t>
      </w:r>
      <w:r w:rsidR="00EC1A58" w:rsidRPr="00440D98">
        <w:rPr>
          <w:rFonts w:ascii="Times New Roman" w:eastAsia="Times New Roman" w:hAnsi="Times New Roman"/>
          <w:snapToGrid w:val="0"/>
          <w:lang w:val="ru-RU" w:eastAsia="ru-RU"/>
        </w:rPr>
        <w:t>;</w:t>
      </w:r>
    </w:p>
    <w:p w14:paraId="1F664FC2" w14:textId="5B8C7A17" w:rsidR="006056F0" w:rsidRPr="00440D98" w:rsidRDefault="006056F0" w:rsidP="00C939F8">
      <w:pPr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lang w:val="ru-RU"/>
        </w:rPr>
      </w:pPr>
      <w:r w:rsidRPr="00440D98">
        <w:rPr>
          <w:rFonts w:ascii="Times New Roman" w:eastAsia="Times New Roman" w:hAnsi="Times New Roman"/>
          <w:snapToGrid w:val="0"/>
          <w:lang w:val="ru-RU" w:eastAsia="ru-RU"/>
        </w:rPr>
        <w:t>Брокер вправе оказывать третьим лицам Услуги, а</w:t>
      </w:r>
      <w:r w:rsidR="00942251" w:rsidRPr="00440D98">
        <w:rPr>
          <w:rFonts w:ascii="Times New Roman" w:eastAsia="Times New Roman" w:hAnsi="Times New Roman"/>
          <w:snapToGrid w:val="0"/>
          <w:lang w:val="ru-RU" w:eastAsia="ru-RU"/>
        </w:rPr>
        <w:t>налогичные оказываемым Клиенту</w:t>
      </w:r>
      <w:r w:rsidRPr="00440D98">
        <w:rPr>
          <w:rFonts w:ascii="Times New Roman" w:hAnsi="Times New Roman"/>
          <w:lang w:val="ru-RU"/>
        </w:rPr>
        <w:t xml:space="preserve">, проводимой по </w:t>
      </w:r>
      <w:r w:rsidR="00942251" w:rsidRPr="00440D98">
        <w:rPr>
          <w:rFonts w:ascii="Times New Roman" w:hAnsi="Times New Roman"/>
          <w:lang w:val="ru-RU"/>
        </w:rPr>
        <w:t xml:space="preserve">совершению сделок на Бирже и </w:t>
      </w:r>
      <w:r w:rsidRPr="00440D98">
        <w:rPr>
          <w:rFonts w:ascii="Times New Roman" w:hAnsi="Times New Roman"/>
          <w:lang w:val="ru-RU"/>
        </w:rPr>
        <w:t xml:space="preserve">выбирать наиболее оптимального Клиента, с кем выйдет на биржевые торги, и реализация этих </w:t>
      </w:r>
      <w:r w:rsidR="002307E4" w:rsidRPr="00440D98">
        <w:rPr>
          <w:rFonts w:ascii="Times New Roman" w:hAnsi="Times New Roman"/>
          <w:lang w:val="ru-RU"/>
        </w:rPr>
        <w:t xml:space="preserve">прав </w:t>
      </w:r>
      <w:r w:rsidRPr="00440D98">
        <w:rPr>
          <w:rFonts w:ascii="Times New Roman" w:hAnsi="Times New Roman"/>
          <w:lang w:val="ru-RU"/>
        </w:rPr>
        <w:t xml:space="preserve">Брокером не </w:t>
      </w:r>
      <w:r w:rsidR="00CD2684" w:rsidRPr="00440D98">
        <w:rPr>
          <w:rFonts w:ascii="Times New Roman" w:hAnsi="Times New Roman"/>
          <w:lang w:val="ru-RU"/>
        </w:rPr>
        <w:t>могут расцениваться как нарушение</w:t>
      </w:r>
      <w:r w:rsidRPr="00440D98">
        <w:rPr>
          <w:rFonts w:ascii="Times New Roman" w:hAnsi="Times New Roman"/>
          <w:lang w:val="ru-RU"/>
        </w:rPr>
        <w:t xml:space="preserve"> с его стороны условий Договора и своих обязанностей</w:t>
      </w:r>
      <w:r w:rsidR="00EE4548" w:rsidRPr="00440D98">
        <w:rPr>
          <w:rFonts w:ascii="Times New Roman" w:hAnsi="Times New Roman"/>
          <w:lang w:val="ru-RU"/>
        </w:rPr>
        <w:t xml:space="preserve">, равно как и </w:t>
      </w:r>
      <w:r w:rsidR="00CD2684" w:rsidRPr="00440D98">
        <w:rPr>
          <w:rFonts w:ascii="Times New Roman" w:hAnsi="Times New Roman"/>
          <w:lang w:val="ru-RU"/>
        </w:rPr>
        <w:t>не могут расцениваться как конфликт</w:t>
      </w:r>
      <w:r w:rsidR="00EE4548" w:rsidRPr="00440D98">
        <w:rPr>
          <w:rFonts w:ascii="Times New Roman" w:hAnsi="Times New Roman"/>
          <w:lang w:val="ru-RU"/>
        </w:rPr>
        <w:t xml:space="preserve"> интересов</w:t>
      </w:r>
      <w:r w:rsidRPr="00440D98">
        <w:rPr>
          <w:rFonts w:ascii="Times New Roman" w:hAnsi="Times New Roman"/>
          <w:lang w:val="ru-RU"/>
        </w:rPr>
        <w:t>;</w:t>
      </w:r>
    </w:p>
    <w:p w14:paraId="330E89E3" w14:textId="64A279B0" w:rsidR="00EC1A58" w:rsidRPr="00440D98" w:rsidRDefault="00EC1A58" w:rsidP="00C939F8">
      <w:pPr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440D98">
        <w:rPr>
          <w:rFonts w:ascii="Times New Roman" w:eastAsia="Times New Roman" w:hAnsi="Times New Roman"/>
          <w:snapToGrid w:val="0"/>
          <w:lang w:val="ru-RU" w:eastAsia="ru-RU"/>
        </w:rPr>
        <w:t xml:space="preserve">нарушение Клиентом любой одной из обязанностей, </w:t>
      </w:r>
      <w:r w:rsidR="000E6CE5" w:rsidRPr="00440D98">
        <w:rPr>
          <w:rFonts w:ascii="Times New Roman" w:eastAsia="Times New Roman" w:hAnsi="Times New Roman"/>
          <w:snapToGrid w:val="0"/>
          <w:lang w:val="ru-RU" w:eastAsia="ru-RU"/>
        </w:rPr>
        <w:t>предусмотренных п.3.2. Договора</w:t>
      </w:r>
      <w:r w:rsidRPr="00440D98">
        <w:rPr>
          <w:rFonts w:ascii="Times New Roman" w:eastAsia="Times New Roman" w:hAnsi="Times New Roman"/>
          <w:snapToGrid w:val="0"/>
          <w:lang w:val="ru-RU" w:eastAsia="ru-RU"/>
        </w:rPr>
        <w:t>, может явиться основанием и дает право Брокеру немедленно и в одностороннем порядке расторгнуть Договор путем направления соответствующего уведомления, а также для направления ходатайства в адрес Биржи для включения Клиента в список нарушителей биржевой торговли.</w:t>
      </w:r>
    </w:p>
    <w:p w14:paraId="4FCC9D16" w14:textId="4B37220A" w:rsidR="00261700" w:rsidRPr="0047153A" w:rsidRDefault="003E535A" w:rsidP="00C939F8">
      <w:pPr>
        <w:shd w:val="clear" w:color="auto" w:fill="FFFFFF" w:themeFill="background1"/>
        <w:tabs>
          <w:tab w:val="left" w:pos="709"/>
          <w:tab w:val="num" w:pos="993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780"/>
          <w:tab w:val="left" w:pos="10347"/>
          <w:tab w:val="left" w:pos="10914"/>
          <w:tab w:val="left" w:pos="11481"/>
          <w:tab w:val="left" w:pos="12048"/>
          <w:tab w:val="left" w:pos="12615"/>
          <w:tab w:val="left" w:pos="13182"/>
          <w:tab w:val="left" w:pos="13749"/>
          <w:tab w:val="left" w:pos="14316"/>
          <w:tab w:val="left" w:pos="14883"/>
          <w:tab w:val="left" w:pos="158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 xml:space="preserve">3.3. </w:t>
      </w:r>
      <w:r w:rsidR="00EC1A58" w:rsidRPr="0047153A">
        <w:rPr>
          <w:rFonts w:ascii="Times New Roman" w:hAnsi="Times New Roman"/>
          <w:b/>
          <w:lang w:val="ru-RU"/>
        </w:rPr>
        <w:t xml:space="preserve">При представлении интересов Клиента, выступающего в роли </w:t>
      </w:r>
      <w:r w:rsidR="0084764C" w:rsidRPr="0047153A">
        <w:rPr>
          <w:rFonts w:ascii="Times New Roman" w:hAnsi="Times New Roman"/>
          <w:b/>
          <w:u w:val="single"/>
          <w:lang w:val="ru-RU"/>
        </w:rPr>
        <w:t>Инициатора</w:t>
      </w:r>
      <w:r w:rsidR="00EC1A58" w:rsidRPr="0047153A">
        <w:rPr>
          <w:rFonts w:ascii="Times New Roman" w:hAnsi="Times New Roman"/>
          <w:b/>
          <w:lang w:val="ru-RU"/>
        </w:rPr>
        <w:t xml:space="preserve">, </w:t>
      </w:r>
      <w:r w:rsidR="00261700" w:rsidRPr="0047153A">
        <w:rPr>
          <w:rFonts w:ascii="Times New Roman" w:hAnsi="Times New Roman"/>
          <w:b/>
          <w:lang w:val="ru-RU"/>
        </w:rPr>
        <w:t>Брокер обязан:</w:t>
      </w:r>
    </w:p>
    <w:p w14:paraId="77B323BD" w14:textId="217E9238" w:rsidR="00261700" w:rsidRPr="0047153A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3.3.1</w:t>
      </w:r>
      <w:r w:rsidR="003E535A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</w:t>
      </w:r>
      <w:r w:rsidR="00EC1A58" w:rsidRPr="0047153A">
        <w:rPr>
          <w:rFonts w:ascii="Times New Roman" w:hAnsi="Times New Roman"/>
          <w:lang w:val="ru-RU"/>
        </w:rPr>
        <w:t xml:space="preserve">участвовать в аукционах, </w:t>
      </w:r>
      <w:r w:rsidR="00EC1A58" w:rsidRPr="0047153A">
        <w:rPr>
          <w:rFonts w:ascii="Times New Roman" w:hAnsi="Times New Roman"/>
        </w:rPr>
        <w:t xml:space="preserve">проводимых </w:t>
      </w:r>
      <w:r w:rsidR="00EC1A58" w:rsidRPr="0047153A">
        <w:rPr>
          <w:rFonts w:ascii="Times New Roman" w:hAnsi="Times New Roman"/>
          <w:lang w:val="ru-RU"/>
        </w:rPr>
        <w:t>Биржей</w:t>
      </w:r>
      <w:r w:rsidR="00EC1A58" w:rsidRPr="0047153A">
        <w:rPr>
          <w:rFonts w:ascii="Times New Roman" w:hAnsi="Times New Roman"/>
        </w:rPr>
        <w:t xml:space="preserve">, на основании </w:t>
      </w:r>
      <w:r w:rsidR="00EC1A58" w:rsidRPr="0047153A">
        <w:rPr>
          <w:rFonts w:ascii="Times New Roman" w:hAnsi="Times New Roman"/>
          <w:lang w:val="ru-RU"/>
        </w:rPr>
        <w:t>Приказа</w:t>
      </w:r>
      <w:r w:rsidR="00EC1A58" w:rsidRPr="0047153A">
        <w:rPr>
          <w:rFonts w:ascii="Times New Roman" w:hAnsi="Times New Roman"/>
        </w:rPr>
        <w:t xml:space="preserve"> Клиента</w:t>
      </w:r>
      <w:r w:rsidR="00EC1A58" w:rsidRPr="0047153A">
        <w:rPr>
          <w:rFonts w:ascii="Times New Roman" w:hAnsi="Times New Roman"/>
          <w:lang w:val="ru-RU"/>
        </w:rPr>
        <w:t xml:space="preserve">, а также совершать Биржевые сделки с Биржевым и (или) Нестандартизированным товарами по поручению, за счет (вознаграждение) и в интересах Клиента. </w:t>
      </w:r>
    </w:p>
    <w:p w14:paraId="2E6F0631" w14:textId="77777777" w:rsidR="00EC1A58" w:rsidRPr="0047153A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3.3.2</w:t>
      </w:r>
      <w:r w:rsidR="003E535A" w:rsidRPr="0047153A">
        <w:rPr>
          <w:rFonts w:ascii="Times New Roman" w:hAnsi="Times New Roman"/>
          <w:lang w:val="ru-RU"/>
        </w:rPr>
        <w:t xml:space="preserve">. </w:t>
      </w:r>
      <w:r w:rsidR="00EC1A58" w:rsidRPr="0047153A">
        <w:rPr>
          <w:rFonts w:ascii="Times New Roman" w:hAnsi="Times New Roman"/>
          <w:lang w:val="ru-RU"/>
        </w:rPr>
        <w:t>в</w:t>
      </w:r>
      <w:r w:rsidR="00EC1A58" w:rsidRPr="0047153A">
        <w:rPr>
          <w:rFonts w:ascii="Times New Roman" w:hAnsi="Times New Roman"/>
        </w:rPr>
        <w:t>ыполняя свои обязательства по Договору, руководствоваться, прежде всего, интересами Клиента</w:t>
      </w:r>
      <w:r w:rsidR="00EC1A58" w:rsidRPr="0047153A">
        <w:rPr>
          <w:rFonts w:ascii="Times New Roman" w:hAnsi="Times New Roman"/>
          <w:lang w:val="ru-RU"/>
        </w:rPr>
        <w:t>;</w:t>
      </w:r>
    </w:p>
    <w:p w14:paraId="59E86E30" w14:textId="1DBD30CE" w:rsidR="00261700" w:rsidRPr="0047153A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3.3.</w:t>
      </w:r>
      <w:r w:rsidR="006846D6">
        <w:rPr>
          <w:rFonts w:ascii="Times New Roman" w:hAnsi="Times New Roman"/>
          <w:lang w:val="ru-RU"/>
        </w:rPr>
        <w:t>3</w:t>
      </w:r>
      <w:r w:rsidR="003E535A" w:rsidRPr="0047153A">
        <w:rPr>
          <w:rFonts w:ascii="Times New Roman" w:hAnsi="Times New Roman"/>
          <w:lang w:val="ru-RU"/>
        </w:rPr>
        <w:t>.</w:t>
      </w:r>
      <w:r w:rsidR="003E535A" w:rsidRPr="0047153A">
        <w:rPr>
          <w:rFonts w:ascii="Times New Roman" w:hAnsi="Times New Roman"/>
          <w:b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 xml:space="preserve">исполнять поручения </w:t>
      </w:r>
      <w:r w:rsidR="00152DD3" w:rsidRPr="0047153A">
        <w:rPr>
          <w:rFonts w:ascii="Times New Roman" w:hAnsi="Times New Roman"/>
          <w:lang w:val="ru-RU"/>
        </w:rPr>
        <w:t>Клиента</w:t>
      </w:r>
      <w:r w:rsidRPr="0047153A">
        <w:rPr>
          <w:rFonts w:ascii="Times New Roman" w:hAnsi="Times New Roman"/>
          <w:lang w:val="ru-RU"/>
        </w:rPr>
        <w:t xml:space="preserve"> в порядке их поступления на наилучших возможных условиях с учетом всех требований </w:t>
      </w:r>
      <w:r w:rsidR="00152DD3" w:rsidRPr="0047153A">
        <w:rPr>
          <w:rFonts w:ascii="Times New Roman" w:hAnsi="Times New Roman"/>
          <w:lang w:val="ru-RU"/>
        </w:rPr>
        <w:t>Клиента</w:t>
      </w:r>
      <w:r w:rsidRPr="0047153A">
        <w:rPr>
          <w:rFonts w:ascii="Times New Roman" w:hAnsi="Times New Roman"/>
          <w:lang w:val="ru-RU"/>
        </w:rPr>
        <w:t>, указанных в заявке, включая примечание и приложение к заявке, согласно Приложения №1</w:t>
      </w:r>
      <w:r w:rsidR="00E57663" w:rsidRPr="0047153A">
        <w:rPr>
          <w:rFonts w:ascii="Times New Roman" w:hAnsi="Times New Roman"/>
          <w:lang w:val="ru-RU"/>
        </w:rPr>
        <w:t>,2</w:t>
      </w:r>
      <w:r w:rsidRPr="0047153A">
        <w:rPr>
          <w:rFonts w:ascii="Times New Roman" w:hAnsi="Times New Roman"/>
        </w:rPr>
        <w:t xml:space="preserve"> </w:t>
      </w:r>
      <w:r w:rsidRPr="0047153A">
        <w:rPr>
          <w:rFonts w:ascii="Times New Roman" w:hAnsi="Times New Roman"/>
          <w:lang w:val="ru-RU"/>
        </w:rPr>
        <w:t>к Договору, являющегося его неотъемлемой частью;</w:t>
      </w:r>
    </w:p>
    <w:p w14:paraId="44D816B5" w14:textId="4A200B61" w:rsidR="00261700" w:rsidRPr="0047153A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3.3.</w:t>
      </w:r>
      <w:r w:rsidR="006846D6">
        <w:rPr>
          <w:rFonts w:ascii="Times New Roman" w:hAnsi="Times New Roman"/>
          <w:lang w:val="ru-RU"/>
        </w:rPr>
        <w:t>4</w:t>
      </w:r>
      <w:r w:rsidR="003E535A" w:rsidRPr="0047153A">
        <w:rPr>
          <w:rFonts w:ascii="Times New Roman" w:hAnsi="Times New Roman"/>
          <w:lang w:val="ru-RU"/>
        </w:rPr>
        <w:t xml:space="preserve">. </w:t>
      </w:r>
      <w:r w:rsidRPr="0047153A">
        <w:rPr>
          <w:rFonts w:ascii="Times New Roman" w:hAnsi="Times New Roman"/>
          <w:lang w:val="ru-RU"/>
        </w:rPr>
        <w:t xml:space="preserve">своевременно информировать </w:t>
      </w:r>
      <w:r w:rsidR="00152DD3" w:rsidRPr="0047153A">
        <w:rPr>
          <w:rFonts w:ascii="Times New Roman" w:hAnsi="Times New Roman"/>
          <w:lang w:val="ru-RU"/>
        </w:rPr>
        <w:t>Клиента</w:t>
      </w:r>
      <w:r w:rsidRPr="0047153A">
        <w:rPr>
          <w:rFonts w:ascii="Times New Roman" w:hAnsi="Times New Roman"/>
          <w:lang w:val="ru-RU"/>
        </w:rPr>
        <w:t xml:space="preserve"> об изменении своего наименования, места нахождения </w:t>
      </w:r>
      <w:r w:rsidR="00807305" w:rsidRPr="0047153A">
        <w:rPr>
          <w:rFonts w:ascii="Times New Roman" w:hAnsi="Times New Roman"/>
          <w:lang w:val="ru-RU"/>
        </w:rPr>
        <w:t>и (или)</w:t>
      </w:r>
      <w:r w:rsidRPr="0047153A">
        <w:rPr>
          <w:rFonts w:ascii="Times New Roman" w:hAnsi="Times New Roman"/>
          <w:lang w:val="ru-RU"/>
        </w:rPr>
        <w:t xml:space="preserve"> почто</w:t>
      </w:r>
      <w:r w:rsidR="00AB39F9" w:rsidRPr="0047153A">
        <w:rPr>
          <w:rFonts w:ascii="Times New Roman" w:hAnsi="Times New Roman"/>
          <w:lang w:val="ru-RU"/>
        </w:rPr>
        <w:t xml:space="preserve">вого адреса, номера телефона </w:t>
      </w:r>
      <w:r w:rsidR="00807305" w:rsidRPr="0047153A">
        <w:rPr>
          <w:rFonts w:ascii="Times New Roman" w:hAnsi="Times New Roman"/>
          <w:lang w:val="ru-RU"/>
        </w:rPr>
        <w:t>и (или)</w:t>
      </w:r>
      <w:r w:rsidRPr="0047153A">
        <w:rPr>
          <w:rFonts w:ascii="Times New Roman" w:hAnsi="Times New Roman"/>
          <w:lang w:val="ru-RU"/>
        </w:rPr>
        <w:t xml:space="preserve"> факса, а также об изменении своих банковских реквизитов (не позднее чем в течение 3</w:t>
      </w:r>
      <w:r w:rsidR="00AB39F9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(трех) дней с даты таких изменений) и нести риск последствий, связанных с несвоевременным предоставлением или непредставлением такой информации;</w:t>
      </w:r>
    </w:p>
    <w:p w14:paraId="66024559" w14:textId="0D030C7F" w:rsidR="00261700" w:rsidRPr="00440D98" w:rsidRDefault="00261700" w:rsidP="00C939F8">
      <w:pPr>
        <w:pStyle w:val="1"/>
        <w:shd w:val="clear" w:color="auto" w:fill="FFFFFF" w:themeFill="background1"/>
        <w:tabs>
          <w:tab w:val="left" w:pos="1134"/>
        </w:tabs>
        <w:ind w:firstLine="709"/>
        <w:jc w:val="both"/>
        <w:rPr>
          <w:rFonts w:cs="Times New Roman"/>
          <w:sz w:val="22"/>
          <w:szCs w:val="22"/>
          <w:lang w:val="ru-RU"/>
        </w:rPr>
      </w:pPr>
      <w:r w:rsidRPr="00440D98">
        <w:rPr>
          <w:rFonts w:cs="Times New Roman"/>
          <w:sz w:val="22"/>
          <w:szCs w:val="22"/>
          <w:lang w:val="ru-RU"/>
        </w:rPr>
        <w:t>3.3.</w:t>
      </w:r>
      <w:r w:rsidR="006846D6" w:rsidRPr="00440D98">
        <w:rPr>
          <w:rFonts w:cs="Times New Roman"/>
          <w:sz w:val="22"/>
          <w:szCs w:val="22"/>
          <w:lang w:val="ru-RU"/>
        </w:rPr>
        <w:t>5</w:t>
      </w:r>
      <w:r w:rsidR="003E535A" w:rsidRPr="00440D98">
        <w:rPr>
          <w:rFonts w:cs="Times New Roman"/>
          <w:sz w:val="22"/>
          <w:szCs w:val="22"/>
          <w:lang w:val="ru-RU"/>
        </w:rPr>
        <w:t>.</w:t>
      </w:r>
      <w:r w:rsidRPr="00440D98">
        <w:rPr>
          <w:rFonts w:cs="Times New Roman"/>
          <w:sz w:val="22"/>
          <w:szCs w:val="22"/>
          <w:lang w:val="ru-RU"/>
        </w:rPr>
        <w:t xml:space="preserve"> после завершения Аукциона предоставить в адрес </w:t>
      </w:r>
      <w:r w:rsidR="00152DD3" w:rsidRPr="00440D98">
        <w:rPr>
          <w:rFonts w:cs="Times New Roman"/>
          <w:sz w:val="22"/>
          <w:szCs w:val="22"/>
          <w:lang w:val="ru-RU"/>
        </w:rPr>
        <w:t>Клиент</w:t>
      </w:r>
      <w:r w:rsidR="006846D6" w:rsidRPr="00440D98">
        <w:rPr>
          <w:rFonts w:cs="Times New Roman"/>
          <w:sz w:val="22"/>
          <w:szCs w:val="22"/>
          <w:lang w:val="ru-RU"/>
        </w:rPr>
        <w:t>а отчет о биржевой сделке</w:t>
      </w:r>
      <w:r w:rsidRPr="00440D98">
        <w:rPr>
          <w:rFonts w:cs="Times New Roman"/>
          <w:sz w:val="22"/>
          <w:szCs w:val="22"/>
          <w:lang w:val="ru-RU"/>
        </w:rPr>
        <w:t>, являющегося его неотъемлемой частью</w:t>
      </w:r>
      <w:r w:rsidR="003E535A" w:rsidRPr="00440D98">
        <w:rPr>
          <w:rFonts w:cs="Times New Roman"/>
          <w:sz w:val="22"/>
          <w:szCs w:val="22"/>
          <w:lang w:val="ru-RU"/>
        </w:rPr>
        <w:t>;</w:t>
      </w:r>
    </w:p>
    <w:p w14:paraId="19418633" w14:textId="7B1B983D" w:rsidR="00261700" w:rsidRPr="00440D98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3.3.</w:t>
      </w:r>
      <w:r w:rsidR="006846D6" w:rsidRPr="00440D98">
        <w:rPr>
          <w:rFonts w:ascii="Times New Roman" w:hAnsi="Times New Roman"/>
          <w:lang w:val="ru-RU"/>
        </w:rPr>
        <w:t>6</w:t>
      </w:r>
      <w:r w:rsidRPr="00440D98">
        <w:rPr>
          <w:rFonts w:ascii="Times New Roman" w:hAnsi="Times New Roman"/>
          <w:lang w:val="ru-RU"/>
        </w:rPr>
        <w:t>.</w:t>
      </w:r>
      <w:r w:rsidRPr="00440D98">
        <w:rPr>
          <w:rFonts w:ascii="Times New Roman" w:hAnsi="Times New Roman"/>
        </w:rPr>
        <w:t xml:space="preserve"> </w:t>
      </w:r>
      <w:r w:rsidR="003E535A" w:rsidRPr="00440D98">
        <w:rPr>
          <w:rFonts w:ascii="Times New Roman" w:hAnsi="Times New Roman"/>
          <w:lang w:val="ru-RU"/>
        </w:rPr>
        <w:t>п</w:t>
      </w:r>
      <w:r w:rsidRPr="00440D98">
        <w:rPr>
          <w:rFonts w:ascii="Times New Roman" w:hAnsi="Times New Roman"/>
          <w:lang w:val="ru-RU"/>
        </w:rPr>
        <w:t xml:space="preserve">редоставить </w:t>
      </w:r>
      <w:r w:rsidR="00152DD3" w:rsidRPr="00440D98">
        <w:rPr>
          <w:rFonts w:ascii="Times New Roman" w:hAnsi="Times New Roman"/>
          <w:lang w:val="ru-RU"/>
        </w:rPr>
        <w:t>Клиент</w:t>
      </w:r>
      <w:r w:rsidR="00A1590B" w:rsidRPr="00440D98">
        <w:rPr>
          <w:rFonts w:ascii="Times New Roman" w:hAnsi="Times New Roman"/>
          <w:lang w:val="ru-RU"/>
        </w:rPr>
        <w:t xml:space="preserve">у для </w:t>
      </w:r>
      <w:r w:rsidR="00995BBD" w:rsidRPr="00440D98">
        <w:rPr>
          <w:rFonts w:ascii="Times New Roman" w:hAnsi="Times New Roman"/>
          <w:lang w:val="ru-RU"/>
        </w:rPr>
        <w:t xml:space="preserve">подписания </w:t>
      </w:r>
      <w:r w:rsidRPr="00440D98">
        <w:rPr>
          <w:rFonts w:ascii="Times New Roman" w:hAnsi="Times New Roman"/>
          <w:lang w:val="ru-RU"/>
        </w:rPr>
        <w:t>Акт приемки оказанных услуг</w:t>
      </w:r>
      <w:r w:rsidR="003E535A" w:rsidRPr="00440D98">
        <w:rPr>
          <w:rFonts w:ascii="Times New Roman" w:hAnsi="Times New Roman"/>
          <w:lang w:val="ru-RU"/>
        </w:rPr>
        <w:t>, а также счет-фактуру;</w:t>
      </w:r>
    </w:p>
    <w:p w14:paraId="08379072" w14:textId="0A0D1D28" w:rsidR="00586BD7" w:rsidRPr="00440D98" w:rsidRDefault="00261700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3.3.</w:t>
      </w:r>
      <w:r w:rsidR="006846D6" w:rsidRPr="00440D98">
        <w:rPr>
          <w:rFonts w:ascii="Times New Roman" w:hAnsi="Times New Roman"/>
          <w:lang w:val="ru-RU"/>
        </w:rPr>
        <w:t>7</w:t>
      </w:r>
      <w:r w:rsidR="003E535A" w:rsidRPr="00440D98">
        <w:rPr>
          <w:rFonts w:ascii="Times New Roman" w:hAnsi="Times New Roman"/>
          <w:lang w:val="ru-RU"/>
        </w:rPr>
        <w:t>.</w:t>
      </w:r>
      <w:r w:rsidRPr="00440D98">
        <w:rPr>
          <w:rFonts w:ascii="Times New Roman" w:hAnsi="Times New Roman"/>
          <w:lang w:val="ru-RU"/>
        </w:rPr>
        <w:t xml:space="preserve"> </w:t>
      </w:r>
      <w:r w:rsidR="00EC1A58" w:rsidRPr="00440D98">
        <w:rPr>
          <w:rFonts w:ascii="Times New Roman" w:hAnsi="Times New Roman"/>
          <w:lang w:val="ru-RU"/>
        </w:rPr>
        <w:t>в</w:t>
      </w:r>
      <w:r w:rsidR="00EC1A58" w:rsidRPr="00440D98">
        <w:rPr>
          <w:rFonts w:ascii="Times New Roman" w:hAnsi="Times New Roman"/>
        </w:rPr>
        <w:t>ыполнять обязанности, предусмотренные Типовыми правилами биржевой торговли</w:t>
      </w:r>
      <w:r w:rsidR="00EC1A58" w:rsidRPr="00440D98">
        <w:rPr>
          <w:rFonts w:ascii="Times New Roman" w:hAnsi="Times New Roman"/>
          <w:lang w:val="ru-RU"/>
        </w:rPr>
        <w:t>,</w:t>
      </w:r>
      <w:r w:rsidR="00EC1A58" w:rsidRPr="00440D98">
        <w:rPr>
          <w:rFonts w:ascii="Times New Roman" w:hAnsi="Times New Roman"/>
        </w:rPr>
        <w:t xml:space="preserve"> утвержденны</w:t>
      </w:r>
      <w:r w:rsidR="00EC1A58" w:rsidRPr="00440D98">
        <w:rPr>
          <w:rFonts w:ascii="Times New Roman" w:hAnsi="Times New Roman"/>
          <w:lang w:val="ru-RU"/>
        </w:rPr>
        <w:t>ми</w:t>
      </w:r>
      <w:r w:rsidR="00EC1A58" w:rsidRPr="00440D98">
        <w:rPr>
          <w:rFonts w:ascii="Times New Roman" w:hAnsi="Times New Roman"/>
        </w:rPr>
        <w:t xml:space="preserve"> приказом и.о. Министра национальной экономики Республики Ка</w:t>
      </w:r>
      <w:r w:rsidR="00EE4548" w:rsidRPr="00440D98">
        <w:rPr>
          <w:rFonts w:ascii="Times New Roman" w:hAnsi="Times New Roman"/>
        </w:rPr>
        <w:t>захстан от 30 марта 2015 года №</w:t>
      </w:r>
      <w:r w:rsidR="00EC1A58" w:rsidRPr="00440D98">
        <w:rPr>
          <w:rFonts w:ascii="Times New Roman" w:hAnsi="Times New Roman"/>
        </w:rPr>
        <w:t>280</w:t>
      </w:r>
      <w:r w:rsidR="00586BD7" w:rsidRPr="00440D98">
        <w:rPr>
          <w:rFonts w:ascii="Times New Roman" w:hAnsi="Times New Roman"/>
          <w:lang w:val="ru-RU"/>
        </w:rPr>
        <w:t>.</w:t>
      </w:r>
    </w:p>
    <w:p w14:paraId="56AD1BC6" w14:textId="77777777" w:rsidR="00EC1A58" w:rsidRPr="00440D98" w:rsidRDefault="00EC1A58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b/>
          <w:lang w:val="ru-RU"/>
        </w:rPr>
        <w:t xml:space="preserve">3.4. При представлении интересов Клиента, выступающего в роли </w:t>
      </w:r>
      <w:r w:rsidRPr="00440D98">
        <w:rPr>
          <w:rFonts w:ascii="Times New Roman" w:hAnsi="Times New Roman"/>
          <w:b/>
          <w:u w:val="single"/>
          <w:lang w:val="ru-RU"/>
        </w:rPr>
        <w:t>Поставщика</w:t>
      </w:r>
      <w:r w:rsidRPr="00440D98">
        <w:rPr>
          <w:rFonts w:ascii="Times New Roman" w:hAnsi="Times New Roman"/>
          <w:b/>
          <w:lang w:val="ru-RU"/>
        </w:rPr>
        <w:t>, Брокер обязан:</w:t>
      </w:r>
    </w:p>
    <w:p w14:paraId="64398EC0" w14:textId="4690307F" w:rsidR="00942251" w:rsidRPr="00440D98" w:rsidRDefault="00EC1A58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 xml:space="preserve">3.4.1. участвовать в аукционах, </w:t>
      </w:r>
      <w:r w:rsidRPr="00440D98">
        <w:rPr>
          <w:rFonts w:ascii="Times New Roman" w:hAnsi="Times New Roman"/>
        </w:rPr>
        <w:t xml:space="preserve">проводимых </w:t>
      </w:r>
      <w:r w:rsidRPr="00440D98">
        <w:rPr>
          <w:rFonts w:ascii="Times New Roman" w:hAnsi="Times New Roman"/>
          <w:lang w:val="ru-RU"/>
        </w:rPr>
        <w:t>Биржей</w:t>
      </w:r>
      <w:r w:rsidRPr="00440D98">
        <w:rPr>
          <w:rFonts w:ascii="Times New Roman" w:hAnsi="Times New Roman"/>
        </w:rPr>
        <w:t xml:space="preserve">, на основании </w:t>
      </w:r>
      <w:r w:rsidRPr="00440D98">
        <w:rPr>
          <w:rFonts w:ascii="Times New Roman" w:hAnsi="Times New Roman"/>
          <w:lang w:val="ru-RU"/>
        </w:rPr>
        <w:t>Приказа</w:t>
      </w:r>
      <w:r w:rsidRPr="00440D98">
        <w:rPr>
          <w:rFonts w:ascii="Times New Roman" w:hAnsi="Times New Roman"/>
        </w:rPr>
        <w:t xml:space="preserve"> Клиента</w:t>
      </w:r>
      <w:r w:rsidR="00942251" w:rsidRPr="00440D98">
        <w:rPr>
          <w:rFonts w:ascii="Times New Roman" w:hAnsi="Times New Roman"/>
          <w:lang w:val="ru-RU"/>
        </w:rPr>
        <w:t xml:space="preserve"> принятого к исполнению брокером, а также совершать Биржевые сделки с Биржевым и (или) Нестандартизированным товарами по поручению, за счет (вознаграждение) и в интересах Клиента.</w:t>
      </w:r>
    </w:p>
    <w:p w14:paraId="0B3E5E75" w14:textId="4319DC79" w:rsidR="00942251" w:rsidRPr="00440D98" w:rsidRDefault="00942251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 xml:space="preserve">Подтверждение принятия заявки Приказа Клиента на исполнение будет являться ответное письмо подтверждение Брокера согласно Приложения </w:t>
      </w:r>
      <w:r w:rsidR="00440D98" w:rsidRPr="00440D98">
        <w:rPr>
          <w:rFonts w:ascii="Times New Roman" w:hAnsi="Times New Roman"/>
          <w:lang w:val="ru-RU"/>
        </w:rPr>
        <w:t>4 к Договору</w:t>
      </w:r>
      <w:r w:rsidRPr="00440D98">
        <w:rPr>
          <w:rFonts w:ascii="Times New Roman" w:hAnsi="Times New Roman"/>
          <w:lang w:val="ru-RU"/>
        </w:rPr>
        <w:t xml:space="preserve"> направляемое на электронный адрес Клиента отраженный в настоящем Договоре.</w:t>
      </w:r>
    </w:p>
    <w:p w14:paraId="35E857CC" w14:textId="2FAA81CF" w:rsidR="00EC1A58" w:rsidRPr="00440D98" w:rsidRDefault="00EC1A58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</w:rPr>
        <w:t>3.</w:t>
      </w:r>
      <w:r w:rsidRPr="00440D98">
        <w:rPr>
          <w:rFonts w:ascii="Times New Roman" w:hAnsi="Times New Roman"/>
          <w:lang w:val="ru-RU"/>
        </w:rPr>
        <w:t>4.</w:t>
      </w:r>
      <w:r w:rsidR="006846D6" w:rsidRPr="00440D98">
        <w:rPr>
          <w:rFonts w:ascii="Times New Roman" w:hAnsi="Times New Roman"/>
          <w:lang w:val="ru-RU"/>
        </w:rPr>
        <w:t>2</w:t>
      </w:r>
      <w:r w:rsidRPr="00440D98">
        <w:rPr>
          <w:rFonts w:ascii="Times New Roman" w:hAnsi="Times New Roman"/>
        </w:rPr>
        <w:t xml:space="preserve">. </w:t>
      </w:r>
      <w:r w:rsidR="007C77DC" w:rsidRPr="00440D98">
        <w:rPr>
          <w:rFonts w:ascii="Times New Roman" w:hAnsi="Times New Roman"/>
          <w:lang w:val="ru-RU"/>
        </w:rPr>
        <w:t xml:space="preserve">выполнять </w:t>
      </w:r>
      <w:r w:rsidRPr="00440D98">
        <w:rPr>
          <w:rFonts w:ascii="Times New Roman" w:hAnsi="Times New Roman"/>
        </w:rPr>
        <w:t>свои обязательства по Договору</w:t>
      </w:r>
      <w:r w:rsidR="00942251" w:rsidRPr="00440D98">
        <w:rPr>
          <w:rFonts w:ascii="Times New Roman" w:hAnsi="Times New Roman"/>
          <w:lang w:val="ru-RU"/>
        </w:rPr>
        <w:t>, и</w:t>
      </w:r>
      <w:r w:rsidR="00942251" w:rsidRPr="00440D98">
        <w:t xml:space="preserve"> </w:t>
      </w:r>
      <w:r w:rsidR="00942251" w:rsidRPr="00440D98">
        <w:rPr>
          <w:rFonts w:ascii="Times New Roman" w:hAnsi="Times New Roman"/>
          <w:lang w:val="ru-RU"/>
        </w:rPr>
        <w:t>предусмотренные действующим законодательством Республики Казахстан</w:t>
      </w:r>
      <w:r w:rsidRPr="00440D98">
        <w:rPr>
          <w:rFonts w:ascii="Times New Roman" w:hAnsi="Times New Roman"/>
          <w:lang w:val="ru-RU"/>
        </w:rPr>
        <w:t>;</w:t>
      </w:r>
    </w:p>
    <w:p w14:paraId="04E0371B" w14:textId="77777777" w:rsidR="00261700" w:rsidRPr="00440D98" w:rsidRDefault="003E535A" w:rsidP="00C939F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b/>
          <w:lang w:val="ru-RU"/>
        </w:rPr>
        <w:t>3.</w:t>
      </w:r>
      <w:r w:rsidR="003264A8" w:rsidRPr="00440D98">
        <w:rPr>
          <w:rFonts w:ascii="Times New Roman" w:hAnsi="Times New Roman"/>
          <w:b/>
          <w:lang w:val="ru-RU"/>
        </w:rPr>
        <w:t>5</w:t>
      </w:r>
      <w:r w:rsidRPr="00440D98">
        <w:rPr>
          <w:rFonts w:ascii="Times New Roman" w:hAnsi="Times New Roman"/>
          <w:b/>
          <w:lang w:val="ru-RU"/>
        </w:rPr>
        <w:t>.</w:t>
      </w:r>
      <w:r w:rsidR="00261700" w:rsidRPr="00440D98">
        <w:rPr>
          <w:rFonts w:ascii="Times New Roman" w:hAnsi="Times New Roman"/>
        </w:rPr>
        <w:t xml:space="preserve"> </w:t>
      </w:r>
      <w:r w:rsidR="00261700" w:rsidRPr="00440D98">
        <w:rPr>
          <w:rFonts w:ascii="Times New Roman" w:hAnsi="Times New Roman"/>
          <w:b/>
          <w:lang w:val="ru-RU"/>
        </w:rPr>
        <w:t>Брокер в праве:</w:t>
      </w:r>
    </w:p>
    <w:p w14:paraId="28AEBB2F" w14:textId="77777777" w:rsidR="00261700" w:rsidRPr="00440D98" w:rsidRDefault="00AB39F9" w:rsidP="00C939F8">
      <w:pPr>
        <w:shd w:val="clear" w:color="auto" w:fill="FFFFFF" w:themeFill="background1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40D98">
        <w:rPr>
          <w:rFonts w:ascii="Times New Roman" w:hAnsi="Times New Roman"/>
          <w:lang w:val="ru-RU"/>
        </w:rPr>
        <w:t>3.</w:t>
      </w:r>
      <w:r w:rsidR="003264A8" w:rsidRPr="00440D98">
        <w:rPr>
          <w:rFonts w:ascii="Times New Roman" w:hAnsi="Times New Roman"/>
          <w:lang w:val="ru-RU"/>
        </w:rPr>
        <w:t>5</w:t>
      </w:r>
      <w:r w:rsidRPr="00440D98">
        <w:rPr>
          <w:rFonts w:ascii="Times New Roman" w:hAnsi="Times New Roman"/>
          <w:lang w:val="ru-RU"/>
        </w:rPr>
        <w:t>.1. п</w:t>
      </w:r>
      <w:r w:rsidR="00261700" w:rsidRPr="00440D98">
        <w:rPr>
          <w:rFonts w:ascii="Times New Roman" w:hAnsi="Times New Roman"/>
        </w:rPr>
        <w:t>одавать заявки</w:t>
      </w:r>
      <w:r w:rsidR="00261700" w:rsidRPr="00440D98">
        <w:rPr>
          <w:rFonts w:ascii="Times New Roman" w:hAnsi="Times New Roman"/>
          <w:lang w:val="ru-RU"/>
        </w:rPr>
        <w:t xml:space="preserve"> на размещение объявления об аукционе от имени и </w:t>
      </w:r>
      <w:r w:rsidRPr="00440D98">
        <w:rPr>
          <w:rFonts w:ascii="Times New Roman" w:hAnsi="Times New Roman"/>
          <w:lang w:val="ru-RU"/>
        </w:rPr>
        <w:t xml:space="preserve">по </w:t>
      </w:r>
      <w:r w:rsidR="00261700" w:rsidRPr="00440D98">
        <w:rPr>
          <w:rFonts w:ascii="Times New Roman" w:hAnsi="Times New Roman"/>
          <w:lang w:val="ru-RU"/>
        </w:rPr>
        <w:t xml:space="preserve">поручению </w:t>
      </w:r>
      <w:r w:rsidR="00152DD3" w:rsidRPr="00440D98">
        <w:rPr>
          <w:rFonts w:ascii="Times New Roman" w:hAnsi="Times New Roman"/>
          <w:lang w:val="ru-RU"/>
        </w:rPr>
        <w:t>Клиент</w:t>
      </w:r>
      <w:r w:rsidR="00261700" w:rsidRPr="00440D98">
        <w:rPr>
          <w:rFonts w:ascii="Times New Roman" w:hAnsi="Times New Roman"/>
          <w:lang w:val="ru-RU"/>
        </w:rPr>
        <w:t>а</w:t>
      </w:r>
      <w:r w:rsidRPr="00440D98">
        <w:rPr>
          <w:rFonts w:ascii="Times New Roman" w:hAnsi="Times New Roman"/>
        </w:rPr>
        <w:t>;</w:t>
      </w:r>
    </w:p>
    <w:p w14:paraId="524FD2A3" w14:textId="77777777" w:rsidR="00261700" w:rsidRPr="00440D98" w:rsidRDefault="00AB39F9" w:rsidP="00C939F8">
      <w:pPr>
        <w:shd w:val="clear" w:color="auto" w:fill="FFFFFF" w:themeFill="background1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40D98">
        <w:rPr>
          <w:rFonts w:ascii="Times New Roman" w:hAnsi="Times New Roman"/>
          <w:lang w:val="ru-RU"/>
        </w:rPr>
        <w:t>3.</w:t>
      </w:r>
      <w:r w:rsidR="003264A8" w:rsidRPr="00440D98">
        <w:rPr>
          <w:rFonts w:ascii="Times New Roman" w:hAnsi="Times New Roman"/>
          <w:lang w:val="ru-RU"/>
        </w:rPr>
        <w:t>5</w:t>
      </w:r>
      <w:r w:rsidRPr="00440D98">
        <w:rPr>
          <w:rFonts w:ascii="Times New Roman" w:hAnsi="Times New Roman"/>
          <w:lang w:val="ru-RU"/>
        </w:rPr>
        <w:t>.2. п</w:t>
      </w:r>
      <w:r w:rsidR="00261700" w:rsidRPr="00440D98">
        <w:rPr>
          <w:rFonts w:ascii="Times New Roman" w:hAnsi="Times New Roman"/>
          <w:lang w:val="ru-RU"/>
        </w:rPr>
        <w:t xml:space="preserve">одавать заявки на участие в аукционе от имени и по поручению </w:t>
      </w:r>
      <w:r w:rsidR="00152DD3" w:rsidRPr="00440D98">
        <w:rPr>
          <w:rFonts w:ascii="Times New Roman" w:hAnsi="Times New Roman"/>
          <w:lang w:val="ru-RU"/>
        </w:rPr>
        <w:t>Клиент</w:t>
      </w:r>
      <w:r w:rsidRPr="00440D98">
        <w:rPr>
          <w:rFonts w:ascii="Times New Roman" w:hAnsi="Times New Roman"/>
          <w:lang w:val="ru-RU"/>
        </w:rPr>
        <w:t>а;</w:t>
      </w:r>
    </w:p>
    <w:p w14:paraId="5B50ABE0" w14:textId="77777777" w:rsidR="00261700" w:rsidRPr="00440D98" w:rsidRDefault="00AB39F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40D98">
        <w:rPr>
          <w:rFonts w:ascii="Times New Roman" w:hAnsi="Times New Roman"/>
          <w:lang w:val="ru-RU"/>
        </w:rPr>
        <w:t>3.</w:t>
      </w:r>
      <w:r w:rsidR="003264A8" w:rsidRPr="00440D98">
        <w:rPr>
          <w:rFonts w:ascii="Times New Roman" w:hAnsi="Times New Roman"/>
          <w:lang w:val="ru-RU"/>
        </w:rPr>
        <w:t>5</w:t>
      </w:r>
      <w:r w:rsidRPr="00440D98">
        <w:rPr>
          <w:rFonts w:ascii="Times New Roman" w:hAnsi="Times New Roman"/>
          <w:lang w:val="ru-RU"/>
        </w:rPr>
        <w:t>.3. у</w:t>
      </w:r>
      <w:r w:rsidR="00261700" w:rsidRPr="00440D98">
        <w:rPr>
          <w:rFonts w:ascii="Times New Roman" w:hAnsi="Times New Roman"/>
        </w:rPr>
        <w:t>частвовать в биржевых торгах, подписывать и ставить печать на протоколах биржевых сделок, реестрах биржевых сделок участника биржевых торгов, соглашениях о расторжении сделок, совершенных на биржевых торгах, биржевых договорах, соглашениях о расторжении биржевых договоров</w:t>
      </w:r>
      <w:r w:rsidR="00261700" w:rsidRPr="00440D98">
        <w:rPr>
          <w:rFonts w:ascii="Times New Roman" w:hAnsi="Times New Roman"/>
          <w:lang w:val="ru-RU"/>
        </w:rPr>
        <w:t xml:space="preserve"> в интересах </w:t>
      </w:r>
      <w:r w:rsidR="00152DD3" w:rsidRPr="00440D98">
        <w:rPr>
          <w:rFonts w:ascii="Times New Roman" w:hAnsi="Times New Roman"/>
          <w:lang w:val="ru-RU"/>
        </w:rPr>
        <w:t>Клиент</w:t>
      </w:r>
      <w:r w:rsidR="00261700" w:rsidRPr="00440D98">
        <w:rPr>
          <w:rFonts w:ascii="Times New Roman" w:hAnsi="Times New Roman"/>
          <w:lang w:val="ru-RU"/>
        </w:rPr>
        <w:t>а</w:t>
      </w:r>
      <w:r w:rsidRPr="00440D98">
        <w:rPr>
          <w:rFonts w:ascii="Times New Roman" w:hAnsi="Times New Roman"/>
        </w:rPr>
        <w:t>;</w:t>
      </w:r>
    </w:p>
    <w:p w14:paraId="40DEA976" w14:textId="54CBFF46" w:rsidR="00261700" w:rsidRPr="00440D98" w:rsidRDefault="00AB39F9" w:rsidP="00C939F8">
      <w:pPr>
        <w:pStyle w:val="a8"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440D98">
        <w:rPr>
          <w:rFonts w:ascii="Times New Roman" w:hAnsi="Times New Roman"/>
          <w:lang w:val="ru-RU"/>
        </w:rPr>
        <w:t>3.</w:t>
      </w:r>
      <w:r w:rsidR="003264A8" w:rsidRPr="00440D98">
        <w:rPr>
          <w:rFonts w:ascii="Times New Roman" w:hAnsi="Times New Roman"/>
          <w:lang w:val="ru-RU"/>
        </w:rPr>
        <w:t>5</w:t>
      </w:r>
      <w:r w:rsidRPr="00440D98">
        <w:rPr>
          <w:rFonts w:ascii="Times New Roman" w:hAnsi="Times New Roman"/>
          <w:lang w:val="ru-RU"/>
        </w:rPr>
        <w:t>.4. п</w:t>
      </w:r>
      <w:r w:rsidR="00261700" w:rsidRPr="00440D98">
        <w:rPr>
          <w:rFonts w:ascii="Times New Roman" w:hAnsi="Times New Roman"/>
        </w:rPr>
        <w:t>одписывать докуме</w:t>
      </w:r>
      <w:r w:rsidR="00A40C6B" w:rsidRPr="00440D98">
        <w:rPr>
          <w:rFonts w:ascii="Times New Roman" w:hAnsi="Times New Roman"/>
        </w:rPr>
        <w:t xml:space="preserve">нты, направляемые в </w:t>
      </w:r>
      <w:r w:rsidR="004B70C3" w:rsidRPr="00440D98">
        <w:rPr>
          <w:rFonts w:ascii="Times New Roman" w:hAnsi="Times New Roman"/>
          <w:lang w:val="ru-RU"/>
        </w:rPr>
        <w:t>Клиринговую</w:t>
      </w:r>
      <w:r w:rsidR="00A40C6B" w:rsidRPr="00440D98">
        <w:rPr>
          <w:rFonts w:ascii="Times New Roman" w:hAnsi="Times New Roman"/>
          <w:lang w:val="ru-RU"/>
        </w:rPr>
        <w:t xml:space="preserve"> организацию </w:t>
      </w:r>
      <w:r w:rsidR="00261700" w:rsidRPr="00440D98">
        <w:rPr>
          <w:rFonts w:ascii="Times New Roman" w:hAnsi="Times New Roman"/>
        </w:rPr>
        <w:t xml:space="preserve">в рамках исполнения Приказа (Поручения) </w:t>
      </w:r>
      <w:r w:rsidR="00152DD3" w:rsidRPr="00440D98">
        <w:rPr>
          <w:rFonts w:ascii="Times New Roman" w:hAnsi="Times New Roman"/>
          <w:lang w:val="ru-RU"/>
        </w:rPr>
        <w:t>Клиент</w:t>
      </w:r>
      <w:r w:rsidR="00261700" w:rsidRPr="00440D98">
        <w:rPr>
          <w:rFonts w:ascii="Times New Roman" w:hAnsi="Times New Roman"/>
          <w:lang w:val="ru-RU"/>
        </w:rPr>
        <w:t>а</w:t>
      </w:r>
      <w:r w:rsidRPr="00440D98">
        <w:rPr>
          <w:rFonts w:ascii="Times New Roman" w:hAnsi="Times New Roman"/>
        </w:rPr>
        <w:t>;</w:t>
      </w:r>
    </w:p>
    <w:p w14:paraId="3917DBB9" w14:textId="33EFC188" w:rsidR="00D34C08" w:rsidRPr="0047153A" w:rsidRDefault="00AB39F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3.</w:t>
      </w:r>
      <w:r w:rsidR="003264A8" w:rsidRPr="00440D98">
        <w:rPr>
          <w:rFonts w:ascii="Times New Roman" w:hAnsi="Times New Roman"/>
          <w:lang w:val="ru-RU"/>
        </w:rPr>
        <w:t>5</w:t>
      </w:r>
      <w:r w:rsidRPr="00440D98">
        <w:rPr>
          <w:rFonts w:ascii="Times New Roman" w:hAnsi="Times New Roman"/>
          <w:lang w:val="ru-RU"/>
        </w:rPr>
        <w:t xml:space="preserve">.5. </w:t>
      </w:r>
      <w:r w:rsidR="002E424B" w:rsidRPr="00440D98">
        <w:rPr>
          <w:rFonts w:ascii="Times New Roman" w:hAnsi="Times New Roman"/>
          <w:lang w:val="ru-RU"/>
        </w:rPr>
        <w:t>отказать в приеме заявки на покупку/продажу товара, в случае отсутствия гарантийного обеспечения, внесенного Клиентом на счету Клиринг</w:t>
      </w:r>
      <w:r w:rsidR="006846D6" w:rsidRPr="00440D98">
        <w:rPr>
          <w:rFonts w:ascii="Times New Roman" w:hAnsi="Times New Roman"/>
          <w:lang w:val="ru-RU"/>
        </w:rPr>
        <w:t>ового центра</w:t>
      </w:r>
      <w:r w:rsidR="002E424B" w:rsidRPr="00440D98">
        <w:rPr>
          <w:rFonts w:ascii="Times New Roman" w:hAnsi="Times New Roman"/>
          <w:lang w:val="ru-RU"/>
        </w:rPr>
        <w:t xml:space="preserve"> или Брокера;</w:t>
      </w:r>
      <w:r w:rsidR="002E424B">
        <w:rPr>
          <w:rFonts w:ascii="Times New Roman" w:hAnsi="Times New Roman"/>
          <w:lang w:val="ru-RU"/>
        </w:rPr>
        <w:t xml:space="preserve"> </w:t>
      </w:r>
    </w:p>
    <w:p w14:paraId="63552976" w14:textId="77777777" w:rsidR="0003436C" w:rsidRPr="0047153A" w:rsidRDefault="00D34C08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lastRenderedPageBreak/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.6.</w:t>
      </w:r>
      <w:r w:rsidR="0003436C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>отказать в приеме заявки на покупку/продажу товара, в случае</w:t>
      </w:r>
      <w:r w:rsidR="0003436C" w:rsidRPr="0047153A">
        <w:rPr>
          <w:rFonts w:ascii="Times New Roman" w:hAnsi="Times New Roman"/>
          <w:lang w:val="ru-RU"/>
        </w:rPr>
        <w:t xml:space="preserve"> наличия дебиторской задо</w:t>
      </w:r>
      <w:r w:rsidR="00AB39F9" w:rsidRPr="0047153A">
        <w:rPr>
          <w:rFonts w:ascii="Times New Roman" w:hAnsi="Times New Roman"/>
          <w:lang w:val="ru-RU"/>
        </w:rPr>
        <w:t>лженности</w:t>
      </w:r>
      <w:r w:rsidR="00E235CF" w:rsidRPr="0047153A">
        <w:rPr>
          <w:rFonts w:ascii="Times New Roman" w:hAnsi="Times New Roman"/>
          <w:lang w:val="ru-RU"/>
        </w:rPr>
        <w:t xml:space="preserve"> Клиента</w:t>
      </w:r>
      <w:r w:rsidR="00AB39F9" w:rsidRPr="0047153A">
        <w:rPr>
          <w:rFonts w:ascii="Times New Roman" w:hAnsi="Times New Roman"/>
          <w:lang w:val="ru-RU"/>
        </w:rPr>
        <w:t xml:space="preserve"> по </w:t>
      </w:r>
      <w:r w:rsidRPr="0047153A">
        <w:rPr>
          <w:rFonts w:ascii="Times New Roman" w:hAnsi="Times New Roman"/>
          <w:lang w:val="ru-RU"/>
        </w:rPr>
        <w:t>брокерским</w:t>
      </w:r>
      <w:r w:rsidR="00AB39F9" w:rsidRPr="0047153A">
        <w:rPr>
          <w:rFonts w:ascii="Times New Roman" w:hAnsi="Times New Roman"/>
          <w:lang w:val="ru-RU"/>
        </w:rPr>
        <w:t xml:space="preserve"> услугам;</w:t>
      </w:r>
    </w:p>
    <w:p w14:paraId="55248B3A" w14:textId="19181351" w:rsidR="00D34C08" w:rsidRPr="0047153A" w:rsidRDefault="00D34C08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 xml:space="preserve">.7. отказать в приеме заявки на покупку/продажу товара, в случае несоответствия заявки </w:t>
      </w:r>
      <w:r w:rsidR="00807305" w:rsidRPr="0047153A">
        <w:rPr>
          <w:rFonts w:ascii="Times New Roman" w:hAnsi="Times New Roman"/>
          <w:lang w:val="ru-RU"/>
        </w:rPr>
        <w:t>и (или)</w:t>
      </w:r>
      <w:r w:rsidRPr="0047153A">
        <w:rPr>
          <w:rFonts w:ascii="Times New Roman" w:hAnsi="Times New Roman"/>
          <w:lang w:val="ru-RU"/>
        </w:rPr>
        <w:t xml:space="preserve"> приложенных к нему документов (приложений) к квалификационным требованиям Заказчика</w:t>
      </w:r>
      <w:r w:rsidR="00531EBA" w:rsidRPr="0047153A">
        <w:rPr>
          <w:rFonts w:ascii="Times New Roman" w:hAnsi="Times New Roman"/>
          <w:lang w:val="ru-RU"/>
        </w:rPr>
        <w:t>, а в случаях, если такая заявка уже принята по ошибке, отказать</w:t>
      </w:r>
      <w:r w:rsidR="00CD2684" w:rsidRPr="0047153A">
        <w:rPr>
          <w:rFonts w:ascii="Times New Roman" w:hAnsi="Times New Roman"/>
          <w:lang w:val="ru-RU"/>
        </w:rPr>
        <w:t>ся</w:t>
      </w:r>
      <w:r w:rsidR="00531EBA" w:rsidRPr="0047153A">
        <w:rPr>
          <w:rFonts w:ascii="Times New Roman" w:hAnsi="Times New Roman"/>
          <w:lang w:val="ru-RU"/>
        </w:rPr>
        <w:t xml:space="preserve"> </w:t>
      </w:r>
      <w:r w:rsidR="00CD2684" w:rsidRPr="0047153A">
        <w:rPr>
          <w:rFonts w:ascii="Times New Roman" w:hAnsi="Times New Roman"/>
          <w:lang w:val="ru-RU"/>
        </w:rPr>
        <w:t>от дальнейшего его</w:t>
      </w:r>
      <w:r w:rsidR="00531EBA" w:rsidRPr="0047153A">
        <w:rPr>
          <w:rFonts w:ascii="Times New Roman" w:hAnsi="Times New Roman"/>
          <w:lang w:val="ru-RU"/>
        </w:rPr>
        <w:t xml:space="preserve"> исполн</w:t>
      </w:r>
      <w:r w:rsidR="00CD2684" w:rsidRPr="0047153A">
        <w:rPr>
          <w:rFonts w:ascii="Times New Roman" w:hAnsi="Times New Roman"/>
          <w:lang w:val="ru-RU"/>
        </w:rPr>
        <w:t>ения</w:t>
      </w:r>
      <w:r w:rsidR="00531EBA" w:rsidRPr="0047153A">
        <w:rPr>
          <w:rFonts w:ascii="Times New Roman" w:hAnsi="Times New Roman"/>
          <w:lang w:val="ru-RU"/>
        </w:rPr>
        <w:t>.</w:t>
      </w:r>
    </w:p>
    <w:p w14:paraId="75FE1778" w14:textId="77777777" w:rsidR="00D34C08" w:rsidRPr="0047153A" w:rsidRDefault="00D34C08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.8. отказать в приеме заявки на покупку/продажу товара, в случае если Клиент был включен в перечень нарушителей биржевой торговли</w:t>
      </w:r>
      <w:r w:rsidR="00D71689" w:rsidRPr="0047153A">
        <w:rPr>
          <w:rFonts w:ascii="Times New Roman" w:hAnsi="Times New Roman"/>
          <w:lang w:val="ru-RU"/>
        </w:rPr>
        <w:t>,</w:t>
      </w:r>
      <w:r w:rsidRPr="0047153A">
        <w:rPr>
          <w:rFonts w:ascii="Times New Roman" w:hAnsi="Times New Roman"/>
          <w:lang w:val="ru-RU"/>
        </w:rPr>
        <w:t xml:space="preserve"> размещенный на сайте Биржи;</w:t>
      </w:r>
    </w:p>
    <w:p w14:paraId="2FD749E9" w14:textId="77777777" w:rsidR="0003436C" w:rsidRPr="0047153A" w:rsidRDefault="00AB39F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</w:t>
      </w:r>
      <w:r w:rsidR="00D34C08" w:rsidRPr="0047153A">
        <w:rPr>
          <w:rFonts w:ascii="Times New Roman" w:hAnsi="Times New Roman"/>
          <w:lang w:val="ru-RU"/>
        </w:rPr>
        <w:t>9</w:t>
      </w:r>
      <w:r w:rsidRPr="0047153A">
        <w:rPr>
          <w:rFonts w:ascii="Times New Roman" w:hAnsi="Times New Roman"/>
          <w:lang w:val="ru-RU"/>
        </w:rPr>
        <w:t xml:space="preserve">. </w:t>
      </w:r>
      <w:r w:rsidR="00D34C08" w:rsidRPr="0047153A">
        <w:rPr>
          <w:rFonts w:ascii="Times New Roman" w:hAnsi="Times New Roman"/>
          <w:lang w:val="ru-RU"/>
        </w:rPr>
        <w:t xml:space="preserve">отказать в приеме заявки на покупку/продажу товара, в иных случаях, предусмотренных законодательством Республики Казахстан </w:t>
      </w:r>
      <w:r w:rsidR="00807305" w:rsidRPr="0047153A">
        <w:rPr>
          <w:rFonts w:ascii="Times New Roman" w:hAnsi="Times New Roman"/>
          <w:lang w:val="ru-RU"/>
        </w:rPr>
        <w:t>и (или)</w:t>
      </w:r>
      <w:r w:rsidR="00D34C08" w:rsidRPr="0047153A">
        <w:rPr>
          <w:rFonts w:ascii="Times New Roman" w:hAnsi="Times New Roman"/>
          <w:lang w:val="ru-RU"/>
        </w:rPr>
        <w:t xml:space="preserve"> Договором </w:t>
      </w:r>
      <w:r w:rsidR="00807305" w:rsidRPr="0047153A">
        <w:rPr>
          <w:rFonts w:ascii="Times New Roman" w:hAnsi="Times New Roman"/>
          <w:lang w:val="ru-RU"/>
        </w:rPr>
        <w:t>и (или)</w:t>
      </w:r>
      <w:r w:rsidR="00D34C08" w:rsidRPr="0047153A">
        <w:rPr>
          <w:rFonts w:ascii="Times New Roman" w:hAnsi="Times New Roman"/>
          <w:lang w:val="ru-RU"/>
        </w:rPr>
        <w:t xml:space="preserve"> внутренними документами Товарной Биржи;</w:t>
      </w:r>
    </w:p>
    <w:p w14:paraId="713B3819" w14:textId="77777777" w:rsidR="00261700" w:rsidRPr="0047153A" w:rsidRDefault="00AB39F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</w:t>
      </w:r>
      <w:r w:rsidR="00D34C08" w:rsidRPr="0047153A">
        <w:rPr>
          <w:rFonts w:ascii="Times New Roman" w:hAnsi="Times New Roman"/>
          <w:lang w:val="ru-RU"/>
        </w:rPr>
        <w:t>10</w:t>
      </w:r>
      <w:r w:rsidRPr="0047153A">
        <w:rPr>
          <w:rFonts w:ascii="Times New Roman" w:hAnsi="Times New Roman"/>
          <w:lang w:val="ru-RU"/>
        </w:rPr>
        <w:t>. п</w:t>
      </w:r>
      <w:r w:rsidR="00261700" w:rsidRPr="0047153A">
        <w:rPr>
          <w:rFonts w:ascii="Times New Roman" w:hAnsi="Times New Roman"/>
        </w:rPr>
        <w:t>редставлять Бирже документы</w:t>
      </w:r>
      <w:r w:rsidR="00261700" w:rsidRPr="0047153A">
        <w:rPr>
          <w:rFonts w:ascii="Times New Roman" w:hAnsi="Times New Roman"/>
          <w:lang w:val="ru-RU"/>
        </w:rPr>
        <w:t xml:space="preserve"> </w:t>
      </w:r>
      <w:r w:rsidR="00152DD3" w:rsidRPr="0047153A">
        <w:rPr>
          <w:rFonts w:ascii="Times New Roman" w:hAnsi="Times New Roman"/>
          <w:lang w:val="ru-RU"/>
        </w:rPr>
        <w:t>Клиент</w:t>
      </w:r>
      <w:r w:rsidR="00261700" w:rsidRPr="0047153A">
        <w:rPr>
          <w:rFonts w:ascii="Times New Roman" w:hAnsi="Times New Roman"/>
          <w:lang w:val="ru-RU"/>
        </w:rPr>
        <w:t>а</w:t>
      </w:r>
      <w:r w:rsidR="00261700" w:rsidRPr="0047153A">
        <w:rPr>
          <w:rFonts w:ascii="Times New Roman" w:hAnsi="Times New Roman"/>
        </w:rPr>
        <w:t xml:space="preserve"> п</w:t>
      </w:r>
      <w:r w:rsidRPr="0047153A">
        <w:rPr>
          <w:rFonts w:ascii="Times New Roman" w:hAnsi="Times New Roman"/>
        </w:rPr>
        <w:t>о исполнению биржевых договоров;</w:t>
      </w:r>
    </w:p>
    <w:p w14:paraId="07E409BA" w14:textId="77777777" w:rsidR="00D71689" w:rsidRPr="0047153A" w:rsidRDefault="00D7168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.11. оказывать третьим лицам Услуги, аналогичные оказываемым Клиенту;</w:t>
      </w:r>
    </w:p>
    <w:p w14:paraId="5255D4C0" w14:textId="77777777" w:rsidR="00D71689" w:rsidRPr="0047153A" w:rsidRDefault="00D7168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 xml:space="preserve">.12. </w:t>
      </w:r>
      <w:r w:rsidR="003975B1" w:rsidRPr="0047153A">
        <w:rPr>
          <w:rFonts w:ascii="Times New Roman" w:hAnsi="Times New Roman"/>
          <w:lang w:val="ru-RU"/>
        </w:rPr>
        <w:t xml:space="preserve">в случае поступления поручений (приказов) от двух и более Клиентов по одному и тому же стандартному аукциону по своему усмотрению выбрать поручение того Клиента, чье поручение (приказ) является наиболее выгодным с точки зрения участия в </w:t>
      </w:r>
      <w:r w:rsidR="00531EBA" w:rsidRPr="0047153A">
        <w:rPr>
          <w:rFonts w:ascii="Times New Roman" w:hAnsi="Times New Roman"/>
          <w:lang w:val="ru-RU"/>
        </w:rPr>
        <w:t>биржевых торгах (</w:t>
      </w:r>
      <w:r w:rsidR="003975B1" w:rsidRPr="0047153A">
        <w:rPr>
          <w:rFonts w:ascii="Times New Roman" w:hAnsi="Times New Roman"/>
          <w:lang w:val="ru-RU"/>
        </w:rPr>
        <w:t>аукционе</w:t>
      </w:r>
      <w:r w:rsidR="00531EBA" w:rsidRPr="0047153A">
        <w:rPr>
          <w:rFonts w:ascii="Times New Roman" w:hAnsi="Times New Roman"/>
          <w:lang w:val="ru-RU"/>
        </w:rPr>
        <w:t>) и имеет больше шансов на победу</w:t>
      </w:r>
      <w:r w:rsidRPr="0047153A">
        <w:rPr>
          <w:rFonts w:ascii="Times New Roman" w:hAnsi="Times New Roman"/>
          <w:lang w:val="ru-RU"/>
        </w:rPr>
        <w:t>;</w:t>
      </w:r>
    </w:p>
    <w:p w14:paraId="41CF9BB9" w14:textId="77777777" w:rsidR="00E235CF" w:rsidRPr="0047153A" w:rsidRDefault="00635D3A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3.5.13. в случае неоплаты услуг по настоящему Договору, направить уведомление в адрес Клиринговой организации о неисполнении Клиентом обязательств по Договору и удержании суммы брокерского вознаграждения с суммы гарантийного обеспечения, внесенного Клиентом на расчетный счет Клиринговой организации;</w:t>
      </w:r>
    </w:p>
    <w:p w14:paraId="5495D71B" w14:textId="77777777" w:rsidR="00261700" w:rsidRPr="0047153A" w:rsidRDefault="00AB39F9" w:rsidP="00C939F8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3.</w:t>
      </w:r>
      <w:r w:rsidR="003264A8" w:rsidRPr="0047153A">
        <w:rPr>
          <w:rFonts w:ascii="Times New Roman" w:hAnsi="Times New Roman"/>
          <w:lang w:val="ru-RU"/>
        </w:rPr>
        <w:t>5</w:t>
      </w:r>
      <w:r w:rsidRPr="0047153A">
        <w:rPr>
          <w:rFonts w:ascii="Times New Roman" w:hAnsi="Times New Roman"/>
          <w:lang w:val="ru-RU"/>
        </w:rPr>
        <w:t>.</w:t>
      </w:r>
      <w:r w:rsidR="00D34C08" w:rsidRPr="0047153A">
        <w:rPr>
          <w:rFonts w:ascii="Times New Roman" w:hAnsi="Times New Roman"/>
          <w:lang w:val="ru-RU"/>
        </w:rPr>
        <w:t>1</w:t>
      </w:r>
      <w:r w:rsidR="00635D3A" w:rsidRPr="0047153A">
        <w:rPr>
          <w:rFonts w:ascii="Times New Roman" w:hAnsi="Times New Roman"/>
          <w:lang w:val="ru-RU"/>
        </w:rPr>
        <w:t>4</w:t>
      </w:r>
      <w:r w:rsidRPr="0047153A">
        <w:rPr>
          <w:rFonts w:ascii="Times New Roman" w:hAnsi="Times New Roman"/>
          <w:lang w:val="ru-RU"/>
        </w:rPr>
        <w:t>. в</w:t>
      </w:r>
      <w:r w:rsidR="00261700" w:rsidRPr="0047153A">
        <w:rPr>
          <w:rFonts w:ascii="Times New Roman" w:hAnsi="Times New Roman"/>
        </w:rPr>
        <w:t xml:space="preserve">ыполнять </w:t>
      </w:r>
      <w:r w:rsidR="00261700" w:rsidRPr="0047153A">
        <w:rPr>
          <w:rFonts w:ascii="Times New Roman" w:hAnsi="Times New Roman"/>
          <w:lang w:val="ru-RU"/>
        </w:rPr>
        <w:t>иные</w:t>
      </w:r>
      <w:r w:rsidR="00261700" w:rsidRPr="0047153A">
        <w:rPr>
          <w:rFonts w:ascii="Times New Roman" w:hAnsi="Times New Roman"/>
        </w:rPr>
        <w:t xml:space="preserve"> действия и формальности, связанные с выполнением </w:t>
      </w:r>
      <w:r w:rsidR="00261700" w:rsidRPr="0047153A">
        <w:rPr>
          <w:rFonts w:ascii="Times New Roman" w:hAnsi="Times New Roman"/>
          <w:lang w:val="ru-RU"/>
        </w:rPr>
        <w:t>обязанностей предусмотренные настоящим Договором.</w:t>
      </w:r>
    </w:p>
    <w:p w14:paraId="136A0AEA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6318042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 xml:space="preserve">4. </w:t>
      </w:r>
      <w:r w:rsidR="0078144C" w:rsidRPr="0047153A">
        <w:rPr>
          <w:rFonts w:ascii="Times New Roman" w:hAnsi="Times New Roman"/>
          <w:b/>
          <w:lang w:val="ru-RU"/>
        </w:rPr>
        <w:t>Порядок взаимодействия сторон</w:t>
      </w:r>
    </w:p>
    <w:p w14:paraId="1412483C" w14:textId="1CE8EB57" w:rsidR="00261700" w:rsidRPr="0047153A" w:rsidRDefault="00261700" w:rsidP="00C939F8">
      <w:pPr>
        <w:pStyle w:val="1"/>
        <w:shd w:val="clear" w:color="auto" w:fill="FFFFFF" w:themeFill="background1"/>
        <w:suppressAutoHyphens w:val="0"/>
        <w:snapToGrid/>
        <w:ind w:firstLine="709"/>
        <w:jc w:val="both"/>
        <w:rPr>
          <w:rFonts w:cs="Times New Roman"/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t>4.1</w:t>
      </w:r>
      <w:r w:rsidR="00FC4550" w:rsidRPr="0047153A">
        <w:rPr>
          <w:rFonts w:cs="Times New Roman"/>
          <w:sz w:val="22"/>
          <w:szCs w:val="22"/>
          <w:lang w:val="ru-RU"/>
        </w:rPr>
        <w:t>.</w:t>
      </w:r>
      <w:r w:rsidRPr="0047153A">
        <w:rPr>
          <w:rFonts w:cs="Times New Roman"/>
          <w:sz w:val="22"/>
          <w:szCs w:val="22"/>
          <w:lang w:val="ru-RU"/>
        </w:rPr>
        <w:t xml:space="preserve"> Брокер совершает сделки </w:t>
      </w:r>
      <w:r w:rsidR="00A02604" w:rsidRPr="0047153A">
        <w:rPr>
          <w:rFonts w:cs="Times New Roman"/>
          <w:sz w:val="22"/>
          <w:szCs w:val="22"/>
          <w:lang w:val="ru-RU"/>
        </w:rPr>
        <w:t xml:space="preserve">по поручению Клиента, оформленного в виде </w:t>
      </w:r>
      <w:r w:rsidR="006056F0" w:rsidRPr="0047153A">
        <w:rPr>
          <w:rFonts w:cs="Times New Roman"/>
          <w:sz w:val="22"/>
          <w:szCs w:val="22"/>
          <w:lang w:val="ru-RU"/>
        </w:rPr>
        <w:t>Приказа</w:t>
      </w:r>
      <w:r w:rsidRPr="0047153A">
        <w:rPr>
          <w:rFonts w:cs="Times New Roman"/>
          <w:sz w:val="22"/>
          <w:szCs w:val="22"/>
          <w:lang w:val="ru-RU"/>
        </w:rPr>
        <w:t>, передаваемо</w:t>
      </w:r>
      <w:r w:rsidR="00A02604" w:rsidRPr="0047153A">
        <w:rPr>
          <w:rFonts w:cs="Times New Roman"/>
          <w:sz w:val="22"/>
          <w:szCs w:val="22"/>
          <w:lang w:val="ru-RU"/>
        </w:rPr>
        <w:t>го</w:t>
      </w:r>
      <w:r w:rsidRPr="0047153A">
        <w:rPr>
          <w:rFonts w:cs="Times New Roman"/>
          <w:sz w:val="22"/>
          <w:szCs w:val="22"/>
          <w:lang w:val="ru-RU"/>
        </w:rPr>
        <w:t xml:space="preserve"> Брокеру посре</w:t>
      </w:r>
      <w:bookmarkStart w:id="0" w:name="_Toc92639865"/>
      <w:r w:rsidR="00A625A2" w:rsidRPr="0047153A">
        <w:rPr>
          <w:rFonts w:cs="Times New Roman"/>
          <w:sz w:val="22"/>
          <w:szCs w:val="22"/>
          <w:lang w:val="ru-RU"/>
        </w:rPr>
        <w:t>дством связи</w:t>
      </w:r>
      <w:r w:rsidR="00FC4550" w:rsidRPr="0047153A">
        <w:rPr>
          <w:rFonts w:cs="Times New Roman"/>
          <w:sz w:val="22"/>
          <w:szCs w:val="22"/>
          <w:lang w:val="ru-RU"/>
        </w:rPr>
        <w:t>,</w:t>
      </w:r>
      <w:r w:rsidR="00A625A2" w:rsidRPr="0047153A">
        <w:rPr>
          <w:rFonts w:cs="Times New Roman"/>
          <w:sz w:val="22"/>
          <w:szCs w:val="22"/>
          <w:lang w:val="ru-RU"/>
        </w:rPr>
        <w:t xml:space="preserve"> указанн</w:t>
      </w:r>
      <w:r w:rsidR="00FC4550" w:rsidRPr="0047153A">
        <w:rPr>
          <w:rFonts w:cs="Times New Roman"/>
          <w:sz w:val="22"/>
          <w:szCs w:val="22"/>
          <w:lang w:val="ru-RU"/>
        </w:rPr>
        <w:t>ой</w:t>
      </w:r>
      <w:r w:rsidR="0092726E" w:rsidRPr="0047153A">
        <w:rPr>
          <w:rFonts w:cs="Times New Roman"/>
          <w:sz w:val="22"/>
          <w:szCs w:val="22"/>
          <w:lang w:val="ru-RU"/>
        </w:rPr>
        <w:t xml:space="preserve"> в п.4.</w:t>
      </w:r>
      <w:r w:rsidR="00AB635D" w:rsidRPr="0047153A">
        <w:rPr>
          <w:rFonts w:cs="Times New Roman"/>
          <w:sz w:val="22"/>
          <w:szCs w:val="22"/>
          <w:lang w:val="ru-RU"/>
        </w:rPr>
        <w:t>1</w:t>
      </w:r>
      <w:r w:rsidR="00F6540C" w:rsidRPr="0047153A">
        <w:rPr>
          <w:rFonts w:cs="Times New Roman"/>
          <w:sz w:val="22"/>
          <w:szCs w:val="22"/>
          <w:lang w:val="ru-RU"/>
        </w:rPr>
        <w:t>7</w:t>
      </w:r>
      <w:r w:rsidR="00A625A2" w:rsidRPr="0047153A">
        <w:rPr>
          <w:rFonts w:cs="Times New Roman"/>
          <w:sz w:val="22"/>
          <w:szCs w:val="22"/>
          <w:lang w:val="ru-RU"/>
        </w:rPr>
        <w:t>.</w:t>
      </w:r>
      <w:r w:rsidR="00FC4550" w:rsidRPr="0047153A">
        <w:rPr>
          <w:rFonts w:cs="Times New Roman"/>
          <w:sz w:val="22"/>
          <w:szCs w:val="22"/>
          <w:lang w:val="ru-RU"/>
        </w:rPr>
        <w:t xml:space="preserve"> Договора.</w:t>
      </w:r>
    </w:p>
    <w:p w14:paraId="1C69DAA0" w14:textId="77777777" w:rsidR="00261700" w:rsidRPr="0047153A" w:rsidRDefault="00261700" w:rsidP="00C939F8">
      <w:pPr>
        <w:pStyle w:val="1"/>
        <w:shd w:val="clear" w:color="auto" w:fill="FFFFFF" w:themeFill="background1"/>
        <w:suppressAutoHyphens w:val="0"/>
        <w:snapToGrid/>
        <w:ind w:firstLine="709"/>
        <w:jc w:val="both"/>
        <w:rPr>
          <w:rFonts w:cs="Times New Roman"/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t>4.2</w:t>
      </w:r>
      <w:r w:rsidR="00FC4550" w:rsidRPr="0047153A">
        <w:rPr>
          <w:rFonts w:cs="Times New Roman"/>
          <w:sz w:val="22"/>
          <w:szCs w:val="22"/>
          <w:lang w:val="ru-RU"/>
        </w:rPr>
        <w:t>.</w:t>
      </w:r>
      <w:r w:rsidRPr="0047153A">
        <w:rPr>
          <w:rFonts w:cs="Times New Roman"/>
          <w:sz w:val="22"/>
          <w:szCs w:val="22"/>
          <w:lang w:val="ru-RU"/>
        </w:rPr>
        <w:t xml:space="preserve"> Исполнение </w:t>
      </w:r>
      <w:r w:rsidR="006056F0" w:rsidRPr="0047153A">
        <w:rPr>
          <w:rFonts w:cs="Times New Roman"/>
          <w:sz w:val="22"/>
          <w:szCs w:val="22"/>
          <w:lang w:val="ru-RU"/>
        </w:rPr>
        <w:t>Приказа</w:t>
      </w:r>
      <w:r w:rsidRPr="0047153A">
        <w:rPr>
          <w:rFonts w:cs="Times New Roman"/>
          <w:sz w:val="22"/>
          <w:szCs w:val="22"/>
          <w:lang w:val="ru-RU"/>
        </w:rPr>
        <w:t xml:space="preserve"> </w:t>
      </w:r>
      <w:r w:rsidR="00152DD3" w:rsidRPr="0047153A">
        <w:rPr>
          <w:rFonts w:cs="Times New Roman"/>
          <w:sz w:val="22"/>
          <w:szCs w:val="22"/>
          <w:lang w:val="ru-RU"/>
        </w:rPr>
        <w:t>Клиент</w:t>
      </w:r>
      <w:r w:rsidRPr="0047153A">
        <w:rPr>
          <w:rFonts w:cs="Times New Roman"/>
          <w:sz w:val="22"/>
          <w:szCs w:val="22"/>
          <w:lang w:val="ru-RU"/>
        </w:rPr>
        <w:t xml:space="preserve">а </w:t>
      </w:r>
      <w:bookmarkEnd w:id="0"/>
      <w:r w:rsidRPr="0047153A">
        <w:rPr>
          <w:rFonts w:cs="Times New Roman"/>
          <w:sz w:val="22"/>
          <w:szCs w:val="22"/>
          <w:lang w:val="ru-RU"/>
        </w:rPr>
        <w:t>осуществляется Брокером в соответствии с Пра</w:t>
      </w:r>
      <w:r w:rsidR="00A625A2" w:rsidRPr="0047153A">
        <w:rPr>
          <w:rFonts w:cs="Times New Roman"/>
          <w:sz w:val="22"/>
          <w:szCs w:val="22"/>
          <w:lang w:val="ru-RU"/>
        </w:rPr>
        <w:t>вилами биржевой торговли Товарной Биржи.</w:t>
      </w:r>
    </w:p>
    <w:p w14:paraId="23F4E1C7" w14:textId="77777777" w:rsidR="00984AB0" w:rsidRPr="0047153A" w:rsidRDefault="00984AB0" w:rsidP="00C939F8">
      <w:pPr>
        <w:pStyle w:val="1"/>
        <w:shd w:val="clear" w:color="auto" w:fill="FFFFFF" w:themeFill="background1"/>
        <w:suppressAutoHyphens w:val="0"/>
        <w:snapToGrid/>
        <w:ind w:firstLine="709"/>
        <w:jc w:val="both"/>
        <w:rPr>
          <w:rFonts w:cs="Times New Roman"/>
          <w:sz w:val="22"/>
          <w:szCs w:val="22"/>
          <w:lang w:val="kk-KZ"/>
        </w:rPr>
      </w:pPr>
      <w:r w:rsidRPr="0047153A">
        <w:rPr>
          <w:rFonts w:cs="Times New Roman"/>
          <w:sz w:val="22"/>
          <w:szCs w:val="22"/>
          <w:lang w:val="ru-RU"/>
        </w:rPr>
        <w:t>4.3. Приказы Клиента должны быть правомерными, осуществимыми и содержать однозначные инструкции, исключающие двойное толкование намерений Клиента.</w:t>
      </w:r>
    </w:p>
    <w:p w14:paraId="048644DF" w14:textId="4D564F33" w:rsidR="00984AB0" w:rsidRPr="0047153A" w:rsidRDefault="00261700" w:rsidP="00C939F8">
      <w:pPr>
        <w:pStyle w:val="1"/>
        <w:shd w:val="clear" w:color="auto" w:fill="FFFFFF" w:themeFill="background1"/>
        <w:ind w:firstLine="709"/>
        <w:jc w:val="both"/>
        <w:rPr>
          <w:rFonts w:cs="Times New Roman"/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t>4.</w:t>
      </w:r>
      <w:r w:rsidR="00984AB0" w:rsidRPr="0047153A">
        <w:rPr>
          <w:rFonts w:cs="Times New Roman"/>
          <w:sz w:val="22"/>
          <w:szCs w:val="22"/>
          <w:lang w:val="ru-RU"/>
        </w:rPr>
        <w:t>4</w:t>
      </w:r>
      <w:r w:rsidR="00FC4550" w:rsidRPr="0047153A">
        <w:rPr>
          <w:rFonts w:cs="Times New Roman"/>
          <w:sz w:val="22"/>
          <w:szCs w:val="22"/>
          <w:lang w:val="ru-RU"/>
        </w:rPr>
        <w:t>.</w:t>
      </w:r>
      <w:r w:rsidRPr="0047153A">
        <w:rPr>
          <w:rFonts w:cs="Times New Roman"/>
          <w:sz w:val="22"/>
          <w:szCs w:val="22"/>
          <w:lang w:val="ru-RU"/>
        </w:rPr>
        <w:t xml:space="preserve"> </w:t>
      </w:r>
      <w:r w:rsidR="0092726E" w:rsidRPr="0047153A">
        <w:rPr>
          <w:sz w:val="22"/>
          <w:szCs w:val="22"/>
          <w:lang w:val="ru-RU"/>
        </w:rPr>
        <w:t>Приказ подается Клиентом, в письменной форме уполномоченным представителем либо посредством факсимильной связи или электронной почтой в виде отсканированного документа, в форме, установленной Приложением №1</w:t>
      </w:r>
      <w:r w:rsidR="00E57663" w:rsidRPr="0047153A">
        <w:rPr>
          <w:sz w:val="22"/>
          <w:szCs w:val="22"/>
          <w:lang w:val="ru-RU"/>
        </w:rPr>
        <w:t>,2</w:t>
      </w:r>
      <w:r w:rsidR="0092726E" w:rsidRPr="0047153A">
        <w:rPr>
          <w:sz w:val="22"/>
          <w:szCs w:val="22"/>
          <w:lang w:val="ru-RU"/>
        </w:rPr>
        <w:t xml:space="preserve"> к Договору.</w:t>
      </w:r>
    </w:p>
    <w:p w14:paraId="2E0CCD9E" w14:textId="77777777" w:rsidR="0092726E" w:rsidRPr="0047153A" w:rsidRDefault="0092726E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t xml:space="preserve">4.5. </w:t>
      </w:r>
      <w:r w:rsidRPr="0047153A">
        <w:rPr>
          <w:sz w:val="22"/>
          <w:szCs w:val="22"/>
          <w:lang w:val="ru-RU"/>
        </w:rPr>
        <w:t>Приказы, поданные посредством факсимильной связи или электронной почтой в виде отсканированного документа, должны быть разборчивыми и четко отражать содержание оригинального документа, включая подписи и печати уполномоченных лиц.</w:t>
      </w:r>
    </w:p>
    <w:p w14:paraId="3C38FF7D" w14:textId="763AAE76" w:rsidR="0092726E" w:rsidRPr="0047153A" w:rsidRDefault="0092726E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kk-KZ"/>
        </w:rPr>
      </w:pPr>
      <w:r w:rsidRPr="0047153A">
        <w:rPr>
          <w:sz w:val="22"/>
          <w:szCs w:val="22"/>
          <w:lang w:val="ru-RU"/>
        </w:rPr>
        <w:t>4.6. Стороны признают юридическую силу поручений, поданных посредством использования факсимильной связи или электронной почты, если они отвечают требованиям п.4.</w:t>
      </w:r>
      <w:r w:rsidR="00AB635D" w:rsidRPr="0047153A">
        <w:rPr>
          <w:sz w:val="22"/>
          <w:szCs w:val="22"/>
          <w:lang w:val="ru-RU"/>
        </w:rPr>
        <w:t>1</w:t>
      </w:r>
      <w:r w:rsidR="00F6540C" w:rsidRPr="0047153A">
        <w:rPr>
          <w:sz w:val="22"/>
          <w:szCs w:val="22"/>
          <w:lang w:val="ru-RU"/>
        </w:rPr>
        <w:t>7</w:t>
      </w:r>
      <w:r w:rsidRPr="0047153A">
        <w:rPr>
          <w:sz w:val="22"/>
          <w:szCs w:val="22"/>
          <w:lang w:val="ru-RU"/>
        </w:rPr>
        <w:t>. Договора.</w:t>
      </w:r>
    </w:p>
    <w:p w14:paraId="71AE371F" w14:textId="77777777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4.7. Содержание Приказа может быть изменено Клиентом путем направления им Брокеру распоряжений посредством использования факсимильной связи или электронной почты, которая в случае акцепта Брокером, подлежит обязательной регистрации.</w:t>
      </w:r>
    </w:p>
    <w:p w14:paraId="55CE3154" w14:textId="11959479" w:rsidR="00F6540C" w:rsidRPr="0047153A" w:rsidRDefault="00E00FA9" w:rsidP="00F6540C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 xml:space="preserve">4.8. </w:t>
      </w:r>
      <w:r w:rsidR="00F6540C" w:rsidRPr="0047153A">
        <w:rPr>
          <w:sz w:val="22"/>
          <w:szCs w:val="22"/>
          <w:lang w:val="ru-RU"/>
        </w:rPr>
        <w:t>Поручения (Приказы) Клиента подлежат исполнению Брокером в соответствии с условиями Договора и самого поручения (Приказа), за исключением случаев, предусмотренных законодательством Республики Казахстан в сфере биржевой торговли и (или) Правилами торгов и (или) иными актами Биржи. В случаях, когда для участия в Биржевых торгах требуется прохожден</w:t>
      </w:r>
      <w:r w:rsidR="006846D6">
        <w:rPr>
          <w:sz w:val="22"/>
          <w:szCs w:val="22"/>
          <w:lang w:val="ru-RU"/>
        </w:rPr>
        <w:t>ие предквалификационного отбора</w:t>
      </w:r>
      <w:r w:rsidR="00F6540C" w:rsidRPr="0047153A">
        <w:rPr>
          <w:sz w:val="22"/>
          <w:szCs w:val="22"/>
          <w:lang w:val="ru-RU"/>
        </w:rPr>
        <w:t xml:space="preserve">, поручения (Приказы) Клиента подлежат исполнению Брокером после </w:t>
      </w:r>
      <w:r w:rsidR="00F6540C" w:rsidRPr="00440D98">
        <w:rPr>
          <w:sz w:val="22"/>
          <w:szCs w:val="22"/>
          <w:lang w:val="ru-RU"/>
        </w:rPr>
        <w:t>прохождения вышеуказа</w:t>
      </w:r>
      <w:r w:rsidR="00942251" w:rsidRPr="00440D98">
        <w:rPr>
          <w:sz w:val="22"/>
          <w:szCs w:val="22"/>
          <w:lang w:val="ru-RU"/>
        </w:rPr>
        <w:t>нной</w:t>
      </w:r>
      <w:r w:rsidR="00F6540C" w:rsidRPr="00440D98">
        <w:rPr>
          <w:sz w:val="22"/>
          <w:szCs w:val="22"/>
          <w:lang w:val="ru-RU"/>
        </w:rPr>
        <w:t xml:space="preserve"> процедур</w:t>
      </w:r>
      <w:r w:rsidR="00942251" w:rsidRPr="00440D98">
        <w:rPr>
          <w:sz w:val="22"/>
          <w:szCs w:val="22"/>
          <w:lang w:val="ru-RU"/>
        </w:rPr>
        <w:t>ы</w:t>
      </w:r>
      <w:r w:rsidR="00F6540C" w:rsidRPr="00440D98">
        <w:rPr>
          <w:sz w:val="22"/>
          <w:szCs w:val="22"/>
          <w:lang w:val="ru-RU"/>
        </w:rPr>
        <w:t>.</w:t>
      </w:r>
    </w:p>
    <w:p w14:paraId="78C5C2D6" w14:textId="77777777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4.9. Приказ Клиента действует в течение торговой сессии до срока, указанного в соответствующем Приказе, если иное не установлено Правилами торгов.</w:t>
      </w:r>
    </w:p>
    <w:p w14:paraId="55D081AE" w14:textId="77777777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4.10. Если срок действия Приказа не указан, Приказ может быть не принят к исполнению.</w:t>
      </w:r>
    </w:p>
    <w:p w14:paraId="3B0BC674" w14:textId="77777777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4.11. Брокер исполняет поручения Клиента по совершению сделки с Реальным товаром. При этом Брокер или Клиент (в зависимости от содержания поручения Клиента) выступают в качестве продавца или покупателя товара, поставляемого в определенный Правилами торгов срок с момента регистрации сделки на Бирже.</w:t>
      </w:r>
    </w:p>
    <w:p w14:paraId="4DC92C9A" w14:textId="6B1A4946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 xml:space="preserve">4.12. По содержанию условий указанной сделки Клиент может давать Брокеру </w:t>
      </w:r>
      <w:r w:rsidR="006577FD" w:rsidRPr="0047153A">
        <w:rPr>
          <w:sz w:val="22"/>
          <w:szCs w:val="22"/>
          <w:lang w:val="ru-RU"/>
        </w:rPr>
        <w:t>Приказы на покупку или продажу товара.</w:t>
      </w:r>
    </w:p>
    <w:p w14:paraId="6D0BEF00" w14:textId="745C344E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4.13. По запросу Клиента Брокер оказы</w:t>
      </w:r>
      <w:r w:rsidR="00930263" w:rsidRPr="0047153A">
        <w:rPr>
          <w:sz w:val="22"/>
          <w:szCs w:val="22"/>
          <w:lang w:val="ru-RU"/>
        </w:rPr>
        <w:t xml:space="preserve">вает Клиенту </w:t>
      </w:r>
      <w:r w:rsidRPr="0047153A">
        <w:rPr>
          <w:sz w:val="22"/>
          <w:szCs w:val="22"/>
          <w:lang w:val="ru-RU"/>
        </w:rPr>
        <w:t>информационные услуги:</w:t>
      </w:r>
    </w:p>
    <w:p w14:paraId="16E7F9F5" w14:textId="5610FA54" w:rsidR="00E00FA9" w:rsidRPr="0047153A" w:rsidRDefault="00930263" w:rsidP="00930263">
      <w:pPr>
        <w:pStyle w:val="1"/>
        <w:shd w:val="clear" w:color="auto" w:fill="FFFFFF" w:themeFill="background1"/>
        <w:tabs>
          <w:tab w:val="left" w:pos="993"/>
        </w:tabs>
        <w:ind w:left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lastRenderedPageBreak/>
        <w:t xml:space="preserve">- </w:t>
      </w:r>
      <w:r w:rsidR="00E00FA9" w:rsidRPr="0047153A">
        <w:rPr>
          <w:sz w:val="22"/>
          <w:szCs w:val="22"/>
          <w:lang w:val="ru-RU"/>
        </w:rPr>
        <w:t>информирует о наличии конкретного товара на Бирже.</w:t>
      </w:r>
    </w:p>
    <w:p w14:paraId="5C6CEA91" w14:textId="77777777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 xml:space="preserve">4.14. Сторонами принимается следующий порядок исполнения </w:t>
      </w:r>
      <w:r w:rsidR="00AB635D" w:rsidRPr="0047153A">
        <w:rPr>
          <w:sz w:val="22"/>
          <w:szCs w:val="22"/>
          <w:lang w:val="ru-RU"/>
        </w:rPr>
        <w:t>Приказов</w:t>
      </w:r>
      <w:r w:rsidRPr="0047153A">
        <w:rPr>
          <w:sz w:val="22"/>
          <w:szCs w:val="22"/>
          <w:lang w:val="ru-RU"/>
        </w:rPr>
        <w:t xml:space="preserve"> по покупке (продаже) биржевого товара (при сделках с Реальным товаром): </w:t>
      </w:r>
    </w:p>
    <w:p w14:paraId="596FB037" w14:textId="244BF836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4.1</w:t>
      </w:r>
      <w:r w:rsidR="00AB635D" w:rsidRPr="0047153A">
        <w:rPr>
          <w:sz w:val="22"/>
          <w:szCs w:val="22"/>
          <w:lang w:val="ru-RU"/>
        </w:rPr>
        <w:t>4</w:t>
      </w:r>
      <w:r w:rsidRPr="0047153A">
        <w:rPr>
          <w:sz w:val="22"/>
          <w:szCs w:val="22"/>
          <w:lang w:val="ru-RU"/>
        </w:rPr>
        <w:t>.</w:t>
      </w:r>
      <w:r w:rsidR="00AB635D" w:rsidRPr="0047153A">
        <w:rPr>
          <w:sz w:val="22"/>
          <w:szCs w:val="22"/>
          <w:lang w:val="ru-RU"/>
        </w:rPr>
        <w:t>1.</w:t>
      </w:r>
      <w:r w:rsidRPr="0047153A">
        <w:rPr>
          <w:sz w:val="22"/>
          <w:szCs w:val="22"/>
          <w:lang w:val="ru-RU"/>
        </w:rPr>
        <w:t xml:space="preserve"> Клиент обязан внести </w:t>
      </w:r>
      <w:r w:rsidR="00F6540C" w:rsidRPr="0047153A">
        <w:rPr>
          <w:sz w:val="22"/>
          <w:szCs w:val="22"/>
          <w:lang w:val="ru-RU"/>
        </w:rPr>
        <w:t>Гарантийное</w:t>
      </w:r>
      <w:r w:rsidRPr="0047153A">
        <w:rPr>
          <w:sz w:val="22"/>
          <w:szCs w:val="22"/>
          <w:lang w:val="ru-RU"/>
        </w:rPr>
        <w:t xml:space="preserve"> обеспечение, в следующих случаях:</w:t>
      </w:r>
    </w:p>
    <w:p w14:paraId="2CC80B45" w14:textId="77777777" w:rsidR="00E00FA9" w:rsidRPr="0047153A" w:rsidRDefault="00E00FA9" w:rsidP="007E5030">
      <w:pPr>
        <w:pStyle w:val="1"/>
        <w:shd w:val="clear" w:color="auto" w:fill="FFFFFF" w:themeFill="background1"/>
        <w:tabs>
          <w:tab w:val="left" w:pos="709"/>
        </w:tabs>
        <w:ind w:firstLine="567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ab/>
        <w:t>- обязательных гарантийных взносов, установленных внутренними документами Биржи</w:t>
      </w:r>
      <w:r w:rsidR="001A3E7D" w:rsidRPr="0047153A">
        <w:rPr>
          <w:sz w:val="22"/>
          <w:szCs w:val="22"/>
          <w:lang w:val="ru-RU"/>
        </w:rPr>
        <w:t xml:space="preserve"> и Брокера</w:t>
      </w:r>
      <w:r w:rsidRPr="0047153A">
        <w:rPr>
          <w:sz w:val="22"/>
          <w:szCs w:val="22"/>
          <w:lang w:val="ru-RU"/>
        </w:rPr>
        <w:t xml:space="preserve">; </w:t>
      </w:r>
    </w:p>
    <w:p w14:paraId="11650F04" w14:textId="4275E34F" w:rsidR="00E00FA9" w:rsidRPr="0047153A" w:rsidRDefault="00E00FA9" w:rsidP="007E5030">
      <w:pPr>
        <w:pStyle w:val="1"/>
        <w:shd w:val="clear" w:color="auto" w:fill="FFFFFF" w:themeFill="background1"/>
        <w:tabs>
          <w:tab w:val="left" w:pos="709"/>
        </w:tabs>
        <w:ind w:firstLine="567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ab/>
        <w:t xml:space="preserve">- требование внесение </w:t>
      </w:r>
      <w:r w:rsidR="00F6540C" w:rsidRPr="0047153A">
        <w:rPr>
          <w:sz w:val="22"/>
          <w:szCs w:val="22"/>
          <w:lang w:val="ru-RU"/>
        </w:rPr>
        <w:t>Гарантийного</w:t>
      </w:r>
      <w:r w:rsidRPr="0047153A">
        <w:rPr>
          <w:sz w:val="22"/>
          <w:szCs w:val="22"/>
          <w:lang w:val="ru-RU"/>
        </w:rPr>
        <w:t xml:space="preserve"> обеспечения </w:t>
      </w:r>
      <w:r w:rsidR="004956B1" w:rsidRPr="0047153A">
        <w:rPr>
          <w:sz w:val="22"/>
          <w:szCs w:val="22"/>
          <w:lang w:val="ru-RU"/>
        </w:rPr>
        <w:t>для участия в аукционе</w:t>
      </w:r>
      <w:r w:rsidRPr="0047153A">
        <w:rPr>
          <w:sz w:val="22"/>
          <w:szCs w:val="22"/>
          <w:lang w:val="ru-RU"/>
        </w:rPr>
        <w:t xml:space="preserve">, со стороны </w:t>
      </w:r>
      <w:r w:rsidR="004956B1" w:rsidRPr="0047153A">
        <w:rPr>
          <w:sz w:val="22"/>
          <w:szCs w:val="22"/>
          <w:lang w:val="ru-RU"/>
        </w:rPr>
        <w:t xml:space="preserve">инициатора </w:t>
      </w:r>
      <w:r w:rsidR="00F6540C" w:rsidRPr="0047153A">
        <w:rPr>
          <w:sz w:val="22"/>
          <w:szCs w:val="22"/>
          <w:lang w:val="ru-RU"/>
        </w:rPr>
        <w:t xml:space="preserve">(Заказчика) </w:t>
      </w:r>
      <w:r w:rsidR="004956B1" w:rsidRPr="0047153A">
        <w:rPr>
          <w:sz w:val="22"/>
          <w:szCs w:val="22"/>
          <w:lang w:val="ru-RU"/>
        </w:rPr>
        <w:t>данного аукциона;</w:t>
      </w:r>
    </w:p>
    <w:p w14:paraId="6CFDC1BA" w14:textId="77777777" w:rsidR="00E00FA9" w:rsidRPr="0047153A" w:rsidRDefault="00E00FA9" w:rsidP="007E5030">
      <w:pPr>
        <w:pStyle w:val="1"/>
        <w:shd w:val="clear" w:color="auto" w:fill="FFFFFF" w:themeFill="background1"/>
        <w:tabs>
          <w:tab w:val="left" w:pos="709"/>
        </w:tabs>
        <w:ind w:firstLine="567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ab/>
        <w:t>в иных случаях, предусмотренных законодательными актами Республики Казахстан, а также условиями Договора.</w:t>
      </w:r>
    </w:p>
    <w:p w14:paraId="5DFDDC07" w14:textId="26E7F431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</w:t>
      </w:r>
      <w:r w:rsidR="00AB635D" w:rsidRPr="0047153A">
        <w:rPr>
          <w:sz w:val="22"/>
          <w:szCs w:val="22"/>
          <w:lang w:val="ru-RU"/>
        </w:rPr>
        <w:t>14</w:t>
      </w:r>
      <w:r w:rsidRPr="0047153A">
        <w:rPr>
          <w:sz w:val="22"/>
          <w:szCs w:val="22"/>
          <w:lang w:val="ru-RU"/>
        </w:rPr>
        <w:t>.</w:t>
      </w:r>
      <w:r w:rsidR="00AB635D" w:rsidRPr="0047153A">
        <w:rPr>
          <w:sz w:val="22"/>
          <w:szCs w:val="22"/>
          <w:lang w:val="ru-RU"/>
        </w:rPr>
        <w:t>2.</w:t>
      </w:r>
      <w:r w:rsidRPr="0047153A">
        <w:rPr>
          <w:sz w:val="22"/>
          <w:szCs w:val="22"/>
          <w:lang w:val="ru-RU"/>
        </w:rPr>
        <w:t xml:space="preserve"> Брокер, получив </w:t>
      </w:r>
      <w:r w:rsidR="00AB635D" w:rsidRPr="0047153A">
        <w:rPr>
          <w:sz w:val="22"/>
          <w:szCs w:val="22"/>
          <w:lang w:val="ru-RU"/>
        </w:rPr>
        <w:t>Приказ</w:t>
      </w:r>
      <w:r w:rsidRPr="0047153A">
        <w:rPr>
          <w:sz w:val="22"/>
          <w:szCs w:val="22"/>
          <w:lang w:val="ru-RU"/>
        </w:rPr>
        <w:t xml:space="preserve">, </w:t>
      </w:r>
      <w:r w:rsidR="007C77DC" w:rsidRPr="0047153A">
        <w:rPr>
          <w:sz w:val="22"/>
          <w:szCs w:val="22"/>
          <w:lang w:val="ru-RU"/>
        </w:rPr>
        <w:t>приступает к работе</w:t>
      </w:r>
      <w:r w:rsidRPr="0047153A">
        <w:rPr>
          <w:sz w:val="22"/>
          <w:szCs w:val="22"/>
          <w:lang w:val="ru-RU"/>
        </w:rPr>
        <w:t xml:space="preserve"> по его исполнению в </w:t>
      </w:r>
      <w:r w:rsidR="00AB635D" w:rsidRPr="0047153A">
        <w:rPr>
          <w:sz w:val="22"/>
          <w:szCs w:val="22"/>
          <w:lang w:val="ru-RU"/>
        </w:rPr>
        <w:t>соответствии с Правилами торгов;</w:t>
      </w:r>
    </w:p>
    <w:p w14:paraId="6EEEE244" w14:textId="4037CB3B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</w:t>
      </w:r>
      <w:r w:rsidR="00AB635D" w:rsidRPr="0047153A">
        <w:rPr>
          <w:sz w:val="22"/>
          <w:szCs w:val="22"/>
          <w:lang w:val="ru-RU"/>
        </w:rPr>
        <w:t>14.3. и</w:t>
      </w:r>
      <w:r w:rsidRPr="0047153A">
        <w:rPr>
          <w:sz w:val="22"/>
          <w:szCs w:val="22"/>
          <w:lang w:val="ru-RU"/>
        </w:rPr>
        <w:t>сполнив поручение</w:t>
      </w:r>
      <w:r w:rsidR="00F6540C" w:rsidRPr="0047153A">
        <w:rPr>
          <w:sz w:val="22"/>
          <w:szCs w:val="22"/>
          <w:lang w:val="ru-RU"/>
        </w:rPr>
        <w:t xml:space="preserve"> (Приказ)</w:t>
      </w:r>
      <w:r w:rsidRPr="0047153A">
        <w:rPr>
          <w:sz w:val="22"/>
          <w:szCs w:val="22"/>
          <w:lang w:val="ru-RU"/>
        </w:rPr>
        <w:t>, Брокер представ</w:t>
      </w:r>
      <w:r w:rsidR="007C77DC" w:rsidRPr="0047153A">
        <w:rPr>
          <w:sz w:val="22"/>
          <w:szCs w:val="22"/>
          <w:lang w:val="ru-RU"/>
        </w:rPr>
        <w:t>ляет</w:t>
      </w:r>
      <w:r w:rsidRPr="0047153A">
        <w:rPr>
          <w:sz w:val="22"/>
          <w:szCs w:val="22"/>
          <w:lang w:val="ru-RU"/>
        </w:rPr>
        <w:t xml:space="preserve"> Клиенту отчет Брокера с документами, полученны</w:t>
      </w:r>
      <w:r w:rsidR="00AB635D" w:rsidRPr="0047153A">
        <w:rPr>
          <w:sz w:val="22"/>
          <w:szCs w:val="22"/>
          <w:lang w:val="ru-RU"/>
        </w:rPr>
        <w:t>ми от Биржи;</w:t>
      </w:r>
    </w:p>
    <w:p w14:paraId="7417C6C9" w14:textId="3F9E187A" w:rsidR="00E00FA9" w:rsidRPr="0047153A" w:rsidRDefault="00E00FA9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</w:t>
      </w:r>
      <w:r w:rsidR="00AB635D" w:rsidRPr="0047153A">
        <w:rPr>
          <w:sz w:val="22"/>
          <w:szCs w:val="22"/>
          <w:lang w:val="ru-RU"/>
        </w:rPr>
        <w:t xml:space="preserve">14.4. </w:t>
      </w:r>
      <w:r w:rsidRPr="0047153A">
        <w:rPr>
          <w:sz w:val="22"/>
          <w:szCs w:val="22"/>
          <w:lang w:val="ru-RU"/>
        </w:rPr>
        <w:t>Брокер информир</w:t>
      </w:r>
      <w:r w:rsidR="007C77DC" w:rsidRPr="0047153A">
        <w:rPr>
          <w:sz w:val="22"/>
          <w:szCs w:val="22"/>
          <w:lang w:val="ru-RU"/>
        </w:rPr>
        <w:t>ует</w:t>
      </w:r>
      <w:r w:rsidRPr="0047153A">
        <w:rPr>
          <w:sz w:val="22"/>
          <w:szCs w:val="22"/>
          <w:lang w:val="ru-RU"/>
        </w:rPr>
        <w:t xml:space="preserve"> Клиента о мерах по контролю над ценообразованием на Бирже, установленных в Правилах биржевой торговли, в целях предотвращения манипулирования ценами, недопущения искусственного завышения или занижения цен на биржевой товар, а также выявления случаев сговора между Участниками торгов и их Клиентов. Стороны обязуются содействовать осуществлению указанных мер.</w:t>
      </w:r>
    </w:p>
    <w:p w14:paraId="2F1DE4CD" w14:textId="4443CC7E" w:rsidR="00F6540C" w:rsidRPr="0047153A" w:rsidRDefault="00F6540C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4.15. После исполнения поручения (Приказа):</w:t>
      </w:r>
    </w:p>
    <w:p w14:paraId="730CC251" w14:textId="51156FE5" w:rsidR="00F6540C" w:rsidRPr="0047153A" w:rsidRDefault="00F6540C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7153A">
        <w:rPr>
          <w:sz w:val="22"/>
          <w:szCs w:val="22"/>
          <w:lang w:val="ru-RU"/>
        </w:rPr>
        <w:t>4.15.1. Брокер выставляет Клиенту счет-фактуру;</w:t>
      </w:r>
    </w:p>
    <w:p w14:paraId="3E72958F" w14:textId="3E95A24F" w:rsidR="00F6540C" w:rsidRPr="00440D98" w:rsidRDefault="00F6540C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>4.15.2.</w:t>
      </w:r>
      <w:r w:rsidR="00942251" w:rsidRPr="00440D98">
        <w:rPr>
          <w:sz w:val="22"/>
          <w:szCs w:val="22"/>
          <w:lang w:val="ru-RU"/>
        </w:rPr>
        <w:t xml:space="preserve"> В случае если К</w:t>
      </w:r>
      <w:r w:rsidRPr="00440D98">
        <w:rPr>
          <w:sz w:val="22"/>
          <w:szCs w:val="22"/>
          <w:lang w:val="ru-RU"/>
        </w:rPr>
        <w:t>лиент</w:t>
      </w:r>
      <w:r w:rsidR="00942251" w:rsidRPr="00440D98">
        <w:rPr>
          <w:sz w:val="22"/>
          <w:szCs w:val="22"/>
          <w:lang w:val="ru-RU"/>
        </w:rPr>
        <w:t xml:space="preserve"> воспользовался свои</w:t>
      </w:r>
      <w:r w:rsidR="00F82829">
        <w:rPr>
          <w:sz w:val="22"/>
          <w:szCs w:val="22"/>
          <w:lang w:val="ru-RU"/>
        </w:rPr>
        <w:t>м правом предусмотренным п.3.1.8</w:t>
      </w:r>
      <w:r w:rsidR="00942251" w:rsidRPr="00440D98">
        <w:rPr>
          <w:sz w:val="22"/>
          <w:szCs w:val="22"/>
          <w:lang w:val="ru-RU"/>
        </w:rPr>
        <w:t>. настоящего Договора Клиент</w:t>
      </w:r>
      <w:r w:rsidRPr="00440D98">
        <w:rPr>
          <w:sz w:val="22"/>
          <w:szCs w:val="22"/>
          <w:lang w:val="ru-RU"/>
        </w:rPr>
        <w:t xml:space="preserve"> принимает счет-фактуру и ожидает корректировки до фактической поставки товара в полном объеме по договору, заключенному по итогам биржевой сделки, либо истечения срока его действия;</w:t>
      </w:r>
    </w:p>
    <w:p w14:paraId="2C111971" w14:textId="5FED362F" w:rsidR="00F6540C" w:rsidRPr="00440D98" w:rsidRDefault="00F6540C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>4.15.3. внесенная сумма Гарантийного обеспечения остается на счете Клиринговой организации до полного исполнения Клиентом своих обязательств перед Брокером в части брокерского вознаграждения;</w:t>
      </w:r>
    </w:p>
    <w:p w14:paraId="4BDD9D77" w14:textId="13FFA7F5" w:rsidR="00F6540C" w:rsidRPr="00440D98" w:rsidRDefault="00942251" w:rsidP="00F6540C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>4.15.4. В случае если Клиент воспользовался свои</w:t>
      </w:r>
      <w:r w:rsidR="00F82829">
        <w:rPr>
          <w:sz w:val="22"/>
          <w:szCs w:val="22"/>
          <w:lang w:val="ru-RU"/>
        </w:rPr>
        <w:t>м правом предусмотренным п.3.1.8</w:t>
      </w:r>
      <w:r w:rsidRPr="00440D98">
        <w:rPr>
          <w:sz w:val="22"/>
          <w:szCs w:val="22"/>
          <w:lang w:val="ru-RU"/>
        </w:rPr>
        <w:t xml:space="preserve">. настоящего Договора </w:t>
      </w:r>
      <w:r w:rsidR="00F6540C" w:rsidRPr="00440D98">
        <w:rPr>
          <w:sz w:val="22"/>
          <w:szCs w:val="22"/>
          <w:lang w:val="ru-RU"/>
        </w:rPr>
        <w:t>Клиент в течение 5 (пяти) рабочих дней с даты поставки товара и (или) его части предоставляет Брокеру документ, подтверждающий поставку товара (скан в формате PDF), а также оплачивает Брокеру брокерское вознаграждение</w:t>
      </w:r>
      <w:r w:rsidR="0001332D" w:rsidRPr="00440D98">
        <w:rPr>
          <w:sz w:val="22"/>
          <w:szCs w:val="22"/>
          <w:lang w:val="ru-RU"/>
        </w:rPr>
        <w:t>.</w:t>
      </w:r>
    </w:p>
    <w:p w14:paraId="4179146F" w14:textId="60B9547A" w:rsidR="00F6540C" w:rsidRPr="00440D98" w:rsidRDefault="00F6540C" w:rsidP="00F6540C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 xml:space="preserve">4.15.5. </w:t>
      </w:r>
      <w:r w:rsidR="00942251" w:rsidRPr="00440D98">
        <w:rPr>
          <w:sz w:val="22"/>
          <w:szCs w:val="22"/>
          <w:lang w:val="ru-RU"/>
        </w:rPr>
        <w:t>В случае если Клиент воспользовался свои</w:t>
      </w:r>
      <w:r w:rsidR="00F82829">
        <w:rPr>
          <w:sz w:val="22"/>
          <w:szCs w:val="22"/>
          <w:lang w:val="ru-RU"/>
        </w:rPr>
        <w:t>м правом предусмотренным п.3.1.8</w:t>
      </w:r>
      <w:r w:rsidR="00942251" w:rsidRPr="00440D98">
        <w:rPr>
          <w:sz w:val="22"/>
          <w:szCs w:val="22"/>
          <w:lang w:val="ru-RU"/>
        </w:rPr>
        <w:t xml:space="preserve">. настоящего Договора Клиент </w:t>
      </w:r>
      <w:r w:rsidRPr="00440D98">
        <w:rPr>
          <w:sz w:val="22"/>
          <w:szCs w:val="22"/>
          <w:lang w:val="ru-RU"/>
        </w:rPr>
        <w:t>после фактической поставки товара в полном объеме либо его части и (или) истечения срока действия договора, в зависимости какая ситуация наступит первым, Брокер и Клиент заключают дополнительное соглашение о снижении размера брокерской комиссии до размера в соответствии с фактически поставленным объемом;</w:t>
      </w:r>
    </w:p>
    <w:p w14:paraId="73F58E99" w14:textId="2DF9C236" w:rsidR="00F6540C" w:rsidRPr="00440D98" w:rsidRDefault="00F6540C" w:rsidP="00F6540C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>4.15.6. заключение дополнительного соглашения, указанного в п.4.15.5. Договора, послужит основанием для корректировки ранее выставленно</w:t>
      </w:r>
      <w:r w:rsidR="00942251" w:rsidRPr="00440D98">
        <w:rPr>
          <w:sz w:val="22"/>
          <w:szCs w:val="22"/>
          <w:lang w:val="ru-RU"/>
        </w:rPr>
        <w:t>го</w:t>
      </w:r>
      <w:r w:rsidRPr="00440D98">
        <w:rPr>
          <w:sz w:val="22"/>
          <w:szCs w:val="22"/>
          <w:lang w:val="ru-RU"/>
        </w:rPr>
        <w:t xml:space="preserve"> счета-фактуры.</w:t>
      </w:r>
    </w:p>
    <w:p w14:paraId="4F32123E" w14:textId="433418F9" w:rsidR="0092726E" w:rsidRPr="00440D98" w:rsidRDefault="0092726E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>4.</w:t>
      </w:r>
      <w:r w:rsidR="00AB635D" w:rsidRPr="00440D98">
        <w:rPr>
          <w:sz w:val="22"/>
          <w:szCs w:val="22"/>
          <w:lang w:val="ru-RU"/>
        </w:rPr>
        <w:t>1</w:t>
      </w:r>
      <w:r w:rsidR="00F6540C" w:rsidRPr="00440D98">
        <w:rPr>
          <w:sz w:val="22"/>
          <w:szCs w:val="22"/>
          <w:lang w:val="ru-RU"/>
        </w:rPr>
        <w:t>6</w:t>
      </w:r>
      <w:r w:rsidRPr="00440D98">
        <w:rPr>
          <w:sz w:val="22"/>
          <w:szCs w:val="22"/>
          <w:lang w:val="ru-RU"/>
        </w:rPr>
        <w:t xml:space="preserve">. </w:t>
      </w:r>
      <w:r w:rsidR="00051F8C" w:rsidRPr="00440D98">
        <w:rPr>
          <w:sz w:val="22"/>
          <w:szCs w:val="22"/>
          <w:lang w:val="ru-RU"/>
        </w:rPr>
        <w:t xml:space="preserve">Клиент </w:t>
      </w:r>
      <w:r w:rsidR="0010076B" w:rsidRPr="00440D98">
        <w:rPr>
          <w:sz w:val="22"/>
          <w:szCs w:val="22"/>
          <w:lang w:val="ru-RU"/>
        </w:rPr>
        <w:t xml:space="preserve">в порядке и сроки, указанные в п.3.1.3. Договора, </w:t>
      </w:r>
      <w:r w:rsidR="00051F8C" w:rsidRPr="00440D98">
        <w:rPr>
          <w:sz w:val="22"/>
          <w:szCs w:val="22"/>
          <w:lang w:val="ru-RU"/>
        </w:rPr>
        <w:t>вправе о</w:t>
      </w:r>
      <w:r w:rsidRPr="00440D98">
        <w:rPr>
          <w:sz w:val="22"/>
          <w:szCs w:val="22"/>
          <w:lang w:val="ru-RU"/>
        </w:rPr>
        <w:t xml:space="preserve">тменить </w:t>
      </w:r>
      <w:r w:rsidR="0010076B" w:rsidRPr="00440D98">
        <w:rPr>
          <w:sz w:val="22"/>
          <w:szCs w:val="22"/>
          <w:lang w:val="ru-RU"/>
        </w:rPr>
        <w:t>(отозвать) ранее поданный Приказ</w:t>
      </w:r>
      <w:r w:rsidRPr="00440D98">
        <w:rPr>
          <w:sz w:val="22"/>
          <w:szCs w:val="22"/>
          <w:lang w:val="ru-RU"/>
        </w:rPr>
        <w:t>.</w:t>
      </w:r>
    </w:p>
    <w:p w14:paraId="446779AF" w14:textId="77777777" w:rsidR="002E424B" w:rsidRDefault="0092726E" w:rsidP="00C939F8">
      <w:pPr>
        <w:pStyle w:val="1"/>
        <w:shd w:val="clear" w:color="auto" w:fill="FFFFFF" w:themeFill="background1"/>
        <w:ind w:firstLine="709"/>
        <w:jc w:val="both"/>
        <w:rPr>
          <w:sz w:val="22"/>
          <w:szCs w:val="22"/>
          <w:lang w:val="ru-RU"/>
        </w:rPr>
      </w:pPr>
      <w:r w:rsidRPr="00440D98">
        <w:rPr>
          <w:sz w:val="22"/>
          <w:szCs w:val="22"/>
          <w:lang w:val="ru-RU"/>
        </w:rPr>
        <w:t>4.</w:t>
      </w:r>
      <w:r w:rsidR="00AB635D" w:rsidRPr="00440D98">
        <w:rPr>
          <w:sz w:val="22"/>
          <w:szCs w:val="22"/>
          <w:lang w:val="ru-RU"/>
        </w:rPr>
        <w:t>1</w:t>
      </w:r>
      <w:r w:rsidR="00F6540C" w:rsidRPr="00440D98">
        <w:rPr>
          <w:sz w:val="22"/>
          <w:szCs w:val="22"/>
          <w:lang w:val="ru-RU"/>
        </w:rPr>
        <w:t>7</w:t>
      </w:r>
      <w:r w:rsidRPr="00440D98">
        <w:rPr>
          <w:sz w:val="22"/>
          <w:szCs w:val="22"/>
          <w:lang w:val="ru-RU"/>
        </w:rPr>
        <w:t xml:space="preserve">. </w:t>
      </w:r>
      <w:r w:rsidR="002E424B" w:rsidRPr="00440D98">
        <w:rPr>
          <w:sz w:val="22"/>
          <w:szCs w:val="22"/>
          <w:lang w:val="ru-RU"/>
        </w:rPr>
        <w:t>Стороны вправе использовать любые из ниже перечисленных способов передачи документов (приказов, информаций), предусмотренных Правилами торговли Биржи и (или) настоящим Договором: посредством информационной системы брокера (электронный документооборот, личный кабинет), почтовой связью, нарочным – для документов в письменной бумажной форме; по электронной почте – для документов в письменной электронной форме. При этом документы, передаваемые с применением электронных средств связи, передаются в формате PDF. Документы, подписанные электронной цифровой подписью, считаются равнозначными подписанному документу на бумажном носителе согласно закону РК от 7 января 2003 года №370-II «Об электронном документе и электронной цифровой подписи». Оригиналы документов должны быть переданы уполномоченным представителем не позднее 5 (пяти) рабочих дней с момента их запроса Брокером. В случае направления документов посредством электронного документооборота, электронной почты, личного кабинета – дата получения данного документа считается дата отправки.</w:t>
      </w:r>
      <w:r w:rsidR="002E424B" w:rsidRPr="002E424B">
        <w:rPr>
          <w:sz w:val="22"/>
          <w:szCs w:val="22"/>
          <w:lang w:val="ru-RU"/>
        </w:rPr>
        <w:t xml:space="preserve"> </w:t>
      </w:r>
    </w:p>
    <w:p w14:paraId="47FCD714" w14:textId="614460D5" w:rsidR="00261700" w:rsidRPr="0047153A" w:rsidRDefault="00261700" w:rsidP="00C939F8">
      <w:pPr>
        <w:pStyle w:val="1"/>
        <w:shd w:val="clear" w:color="auto" w:fill="FFFFFF" w:themeFill="background1"/>
        <w:suppressAutoHyphens w:val="0"/>
        <w:snapToGrid/>
        <w:ind w:firstLine="709"/>
        <w:jc w:val="both"/>
        <w:rPr>
          <w:rFonts w:cs="Times New Roman"/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t>4.</w:t>
      </w:r>
      <w:r w:rsidR="00AB635D" w:rsidRPr="0047153A">
        <w:rPr>
          <w:rFonts w:cs="Times New Roman"/>
          <w:sz w:val="22"/>
          <w:szCs w:val="22"/>
          <w:lang w:val="ru-RU"/>
        </w:rPr>
        <w:t>1</w:t>
      </w:r>
      <w:r w:rsidR="00F6540C" w:rsidRPr="0047153A">
        <w:rPr>
          <w:rFonts w:cs="Times New Roman"/>
          <w:sz w:val="22"/>
          <w:szCs w:val="22"/>
          <w:lang w:val="ru-RU"/>
        </w:rPr>
        <w:t>8</w:t>
      </w:r>
      <w:r w:rsidR="00FC4550" w:rsidRPr="0047153A">
        <w:rPr>
          <w:rFonts w:cs="Times New Roman"/>
          <w:sz w:val="22"/>
          <w:szCs w:val="22"/>
          <w:lang w:val="ru-RU"/>
        </w:rPr>
        <w:t>.</w:t>
      </w:r>
      <w:r w:rsidRPr="0047153A">
        <w:rPr>
          <w:rFonts w:cs="Times New Roman"/>
          <w:sz w:val="22"/>
          <w:szCs w:val="22"/>
          <w:lang w:val="ru-RU"/>
        </w:rPr>
        <w:t xml:space="preserve"> Документы, передаваемые Сторонами друг другу посредством электронной почты, должны быть разборчивыми и четко отражать содержание оригинального документа, включая подписи уполномоченных лиц и оттиски печатей Сторон.</w:t>
      </w:r>
    </w:p>
    <w:p w14:paraId="49D4075C" w14:textId="72235736" w:rsidR="00261700" w:rsidRPr="0047153A" w:rsidRDefault="00261700" w:rsidP="00C939F8">
      <w:pPr>
        <w:pStyle w:val="1"/>
        <w:shd w:val="clear" w:color="auto" w:fill="FFFFFF" w:themeFill="background1"/>
        <w:suppressAutoHyphens w:val="0"/>
        <w:snapToGrid/>
        <w:ind w:firstLine="709"/>
        <w:jc w:val="both"/>
        <w:rPr>
          <w:rFonts w:cs="Times New Roman"/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t>4.</w:t>
      </w:r>
      <w:r w:rsidR="0092726E" w:rsidRPr="0047153A">
        <w:rPr>
          <w:rFonts w:cs="Times New Roman"/>
          <w:sz w:val="22"/>
          <w:szCs w:val="22"/>
          <w:lang w:val="ru-RU"/>
        </w:rPr>
        <w:t>1</w:t>
      </w:r>
      <w:r w:rsidR="00F6540C" w:rsidRPr="0047153A">
        <w:rPr>
          <w:rFonts w:cs="Times New Roman"/>
          <w:sz w:val="22"/>
          <w:szCs w:val="22"/>
          <w:lang w:val="ru-RU"/>
        </w:rPr>
        <w:t>9</w:t>
      </w:r>
      <w:r w:rsidR="00FC4550" w:rsidRPr="0047153A">
        <w:rPr>
          <w:rFonts w:cs="Times New Roman"/>
          <w:sz w:val="22"/>
          <w:szCs w:val="22"/>
          <w:lang w:val="ru-RU"/>
        </w:rPr>
        <w:t>.</w:t>
      </w:r>
      <w:r w:rsidRPr="0047153A">
        <w:rPr>
          <w:rFonts w:cs="Times New Roman"/>
          <w:sz w:val="22"/>
          <w:szCs w:val="22"/>
          <w:lang w:val="ru-RU"/>
        </w:rPr>
        <w:t xml:space="preserve"> Документы передаются по реквизитам Сторон, указанным в Договоре.</w:t>
      </w:r>
    </w:p>
    <w:p w14:paraId="662B403E" w14:textId="6146845B" w:rsidR="00261700" w:rsidRPr="0047153A" w:rsidRDefault="00261700" w:rsidP="00C939F8">
      <w:pPr>
        <w:pStyle w:val="1"/>
        <w:shd w:val="clear" w:color="auto" w:fill="FFFFFF" w:themeFill="background1"/>
        <w:suppressAutoHyphens w:val="0"/>
        <w:snapToGrid/>
        <w:ind w:firstLine="709"/>
        <w:jc w:val="both"/>
        <w:rPr>
          <w:rFonts w:cs="Times New Roman"/>
          <w:sz w:val="22"/>
          <w:szCs w:val="22"/>
          <w:lang w:val="ru-RU"/>
        </w:rPr>
      </w:pPr>
      <w:r w:rsidRPr="0047153A">
        <w:rPr>
          <w:rFonts w:cs="Times New Roman"/>
          <w:sz w:val="22"/>
          <w:szCs w:val="22"/>
          <w:lang w:val="ru-RU"/>
        </w:rPr>
        <w:lastRenderedPageBreak/>
        <w:t>4.</w:t>
      </w:r>
      <w:r w:rsidR="00F6540C" w:rsidRPr="0047153A">
        <w:rPr>
          <w:rFonts w:cs="Times New Roman"/>
          <w:sz w:val="22"/>
          <w:szCs w:val="22"/>
          <w:lang w:val="ru-RU"/>
        </w:rPr>
        <w:t>20</w:t>
      </w:r>
      <w:r w:rsidR="00FC4550" w:rsidRPr="0047153A">
        <w:rPr>
          <w:rFonts w:cs="Times New Roman"/>
          <w:sz w:val="22"/>
          <w:szCs w:val="22"/>
          <w:lang w:val="ru-RU"/>
        </w:rPr>
        <w:t>.</w:t>
      </w:r>
      <w:r w:rsidRPr="0047153A">
        <w:rPr>
          <w:rFonts w:cs="Times New Roman"/>
          <w:sz w:val="22"/>
          <w:szCs w:val="22"/>
          <w:lang w:val="ru-RU"/>
        </w:rPr>
        <w:t xml:space="preserve"> Каждая Сторона фиксир</w:t>
      </w:r>
      <w:r w:rsidR="0044192C" w:rsidRPr="0047153A">
        <w:rPr>
          <w:rFonts w:cs="Times New Roman"/>
          <w:sz w:val="22"/>
          <w:szCs w:val="22"/>
          <w:lang w:val="ru-RU"/>
        </w:rPr>
        <w:t>ует</w:t>
      </w:r>
      <w:r w:rsidRPr="0047153A">
        <w:rPr>
          <w:rFonts w:cs="Times New Roman"/>
          <w:sz w:val="22"/>
          <w:szCs w:val="22"/>
          <w:lang w:val="ru-RU"/>
        </w:rPr>
        <w:t xml:space="preserve"> полученные документы от другой Стороны в своей системе внутреннего учета.</w:t>
      </w:r>
    </w:p>
    <w:p w14:paraId="244C72FA" w14:textId="5F3CDD9D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4.</w:t>
      </w:r>
      <w:r w:rsidR="00AB635D" w:rsidRPr="0047153A">
        <w:rPr>
          <w:rFonts w:ascii="Times New Roman" w:hAnsi="Times New Roman"/>
          <w:lang w:val="ru-RU"/>
        </w:rPr>
        <w:t>2</w:t>
      </w:r>
      <w:r w:rsidR="00F6540C" w:rsidRPr="0047153A">
        <w:rPr>
          <w:rFonts w:ascii="Times New Roman" w:hAnsi="Times New Roman"/>
          <w:lang w:val="ru-RU"/>
        </w:rPr>
        <w:t>1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Стороны обязаны в соответствии с требованиями налогового законодательства Республики Казахстан, а также нормативными актами Товарной Биржи своевременно передавать друг другу установленную первичную документацию для отражения данных в системе бухгалтерского учета, в том числе счета и счета-фактуры </w:t>
      </w:r>
      <w:r w:rsidR="00A625A2" w:rsidRPr="0047153A">
        <w:rPr>
          <w:rFonts w:ascii="Times New Roman" w:hAnsi="Times New Roman"/>
          <w:lang w:val="ru-RU"/>
        </w:rPr>
        <w:t xml:space="preserve">к </w:t>
      </w:r>
      <w:r w:rsidRPr="0047153A">
        <w:rPr>
          <w:rFonts w:ascii="Times New Roman" w:hAnsi="Times New Roman"/>
          <w:lang w:val="ru-RU"/>
        </w:rPr>
        <w:t xml:space="preserve">оплате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ом денежных средств, предусмотренных в разделе 6 настоящего Договора.</w:t>
      </w:r>
    </w:p>
    <w:p w14:paraId="23E39C3E" w14:textId="7A1E5F6F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7153A">
        <w:rPr>
          <w:rFonts w:ascii="Times New Roman" w:hAnsi="Times New Roman"/>
          <w:lang w:val="ru-RU"/>
        </w:rPr>
        <w:t>4.</w:t>
      </w:r>
      <w:r w:rsidR="00AB635D" w:rsidRPr="0047153A">
        <w:rPr>
          <w:rFonts w:ascii="Times New Roman" w:hAnsi="Times New Roman"/>
          <w:lang w:val="ru-RU"/>
        </w:rPr>
        <w:t>2</w:t>
      </w:r>
      <w:r w:rsidR="00F6540C" w:rsidRPr="0047153A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 xml:space="preserve">. </w:t>
      </w:r>
      <w:r w:rsidRPr="0047153A">
        <w:rPr>
          <w:rFonts w:ascii="Times New Roman" w:eastAsia="Times New Roman" w:hAnsi="Times New Roman"/>
          <w:lang w:val="ru-RU" w:eastAsia="ru-RU"/>
        </w:rPr>
        <w:t>Брокер</w:t>
      </w:r>
      <w:r w:rsidRPr="0047153A">
        <w:rPr>
          <w:rFonts w:ascii="Times New Roman" w:eastAsia="Times New Roman" w:hAnsi="Times New Roman"/>
          <w:lang w:eastAsia="ru-RU"/>
        </w:rPr>
        <w:t xml:space="preserve"> по око</w:t>
      </w:r>
      <w:r w:rsidR="00D86BB2" w:rsidRPr="0047153A">
        <w:rPr>
          <w:rFonts w:ascii="Times New Roman" w:eastAsia="Times New Roman" w:hAnsi="Times New Roman"/>
          <w:lang w:eastAsia="ru-RU"/>
        </w:rPr>
        <w:t>нчании оказания Услуг, направляет</w:t>
      </w:r>
      <w:r w:rsidRPr="0047153A">
        <w:rPr>
          <w:rFonts w:ascii="Times New Roman" w:eastAsia="Times New Roman" w:hAnsi="Times New Roman"/>
          <w:lang w:eastAsia="ru-RU"/>
        </w:rPr>
        <w:t xml:space="preserve"> </w:t>
      </w:r>
      <w:r w:rsidR="00152DD3" w:rsidRPr="0047153A">
        <w:rPr>
          <w:rFonts w:ascii="Times New Roman" w:eastAsia="Times New Roman" w:hAnsi="Times New Roman"/>
          <w:lang w:eastAsia="ru-RU"/>
        </w:rPr>
        <w:t>Клиент</w:t>
      </w:r>
      <w:r w:rsidRPr="0047153A">
        <w:rPr>
          <w:rFonts w:ascii="Times New Roman" w:eastAsia="Times New Roman" w:hAnsi="Times New Roman"/>
          <w:lang w:eastAsia="ru-RU"/>
        </w:rPr>
        <w:t>у акт приемки оказанных Услуг.</w:t>
      </w:r>
    </w:p>
    <w:p w14:paraId="61FEF345" w14:textId="3C79FB42" w:rsidR="002E424B" w:rsidRPr="0047153A" w:rsidRDefault="00261700" w:rsidP="002E42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40D98">
        <w:rPr>
          <w:rFonts w:ascii="Times New Roman" w:eastAsia="Times New Roman" w:hAnsi="Times New Roman"/>
          <w:lang w:eastAsia="ru-RU"/>
        </w:rPr>
        <w:t>4.</w:t>
      </w:r>
      <w:r w:rsidR="00AB635D" w:rsidRPr="00440D98">
        <w:rPr>
          <w:rFonts w:ascii="Times New Roman" w:eastAsia="Times New Roman" w:hAnsi="Times New Roman"/>
          <w:lang w:val="ru-RU" w:eastAsia="ru-RU"/>
        </w:rPr>
        <w:t>2</w:t>
      </w:r>
      <w:r w:rsidR="00F6540C" w:rsidRPr="00440D98">
        <w:rPr>
          <w:rFonts w:ascii="Times New Roman" w:eastAsia="Times New Roman" w:hAnsi="Times New Roman"/>
          <w:lang w:val="ru-RU" w:eastAsia="ru-RU"/>
        </w:rPr>
        <w:t>3</w:t>
      </w:r>
      <w:r w:rsidRPr="00440D98">
        <w:rPr>
          <w:rFonts w:ascii="Times New Roman" w:eastAsia="Times New Roman" w:hAnsi="Times New Roman"/>
          <w:lang w:eastAsia="ru-RU"/>
        </w:rPr>
        <w:t xml:space="preserve">. </w:t>
      </w:r>
      <w:r w:rsidR="002E424B" w:rsidRPr="00440D98">
        <w:rPr>
          <w:rFonts w:ascii="Times New Roman" w:eastAsia="Times New Roman" w:hAnsi="Times New Roman"/>
          <w:lang w:eastAsia="ru-RU"/>
        </w:rPr>
        <w:t>Клиент обязан в течение 10</w:t>
      </w:r>
      <w:r w:rsidR="002E424B" w:rsidRPr="00440D98">
        <w:rPr>
          <w:rFonts w:ascii="Times New Roman" w:eastAsia="Times New Roman" w:hAnsi="Times New Roman"/>
          <w:lang w:val="ru-RU" w:eastAsia="ru-RU"/>
        </w:rPr>
        <w:t xml:space="preserve"> </w:t>
      </w:r>
      <w:r w:rsidR="002E424B" w:rsidRPr="00440D98">
        <w:rPr>
          <w:rFonts w:ascii="Times New Roman" w:eastAsia="Times New Roman" w:hAnsi="Times New Roman"/>
          <w:lang w:eastAsia="ru-RU"/>
        </w:rPr>
        <w:t xml:space="preserve">(десяти) рабочих дней с момента получения от </w:t>
      </w:r>
      <w:r w:rsidR="002E424B" w:rsidRPr="00440D98">
        <w:rPr>
          <w:rFonts w:ascii="Times New Roman" w:eastAsia="Times New Roman" w:hAnsi="Times New Roman"/>
          <w:lang w:val="ru-RU" w:eastAsia="ru-RU"/>
        </w:rPr>
        <w:t>Брокера</w:t>
      </w:r>
      <w:r w:rsidR="002E424B" w:rsidRPr="00440D98">
        <w:rPr>
          <w:rFonts w:ascii="Times New Roman" w:eastAsia="Times New Roman" w:hAnsi="Times New Roman"/>
          <w:lang w:eastAsia="ru-RU"/>
        </w:rPr>
        <w:t xml:space="preserve"> </w:t>
      </w:r>
      <w:r w:rsidR="002E424B" w:rsidRPr="00440D98">
        <w:rPr>
          <w:rFonts w:ascii="Times New Roman" w:eastAsia="Times New Roman" w:hAnsi="Times New Roman"/>
          <w:lang w:val="ru-RU" w:eastAsia="ru-RU"/>
        </w:rPr>
        <w:t>акта выполненных работ (оказанных услуг)</w:t>
      </w:r>
      <w:r w:rsidR="002E424B" w:rsidRPr="00440D98">
        <w:rPr>
          <w:rFonts w:ascii="Times New Roman" w:eastAsia="Times New Roman" w:hAnsi="Times New Roman"/>
          <w:lang w:eastAsia="ru-RU"/>
        </w:rPr>
        <w:t xml:space="preserve">, направить </w:t>
      </w:r>
      <w:r w:rsidR="002E424B" w:rsidRPr="00440D98">
        <w:rPr>
          <w:rFonts w:ascii="Times New Roman" w:eastAsia="Times New Roman" w:hAnsi="Times New Roman"/>
          <w:lang w:val="ru-RU" w:eastAsia="ru-RU"/>
        </w:rPr>
        <w:t>Брокеру</w:t>
      </w:r>
      <w:r w:rsidR="002E424B" w:rsidRPr="00440D98">
        <w:rPr>
          <w:rFonts w:ascii="Times New Roman" w:eastAsia="Times New Roman" w:hAnsi="Times New Roman"/>
          <w:lang w:eastAsia="ru-RU"/>
        </w:rPr>
        <w:t xml:space="preserve"> </w:t>
      </w:r>
      <w:r w:rsidR="002E424B" w:rsidRPr="00440D98">
        <w:rPr>
          <w:rFonts w:ascii="Times New Roman" w:eastAsia="Times New Roman" w:hAnsi="Times New Roman"/>
          <w:lang w:val="ru-RU" w:eastAsia="ru-RU"/>
        </w:rPr>
        <w:t>подписанный</w:t>
      </w:r>
      <w:r w:rsidR="002E424B" w:rsidRPr="00440D98">
        <w:rPr>
          <w:rFonts w:ascii="Times New Roman" w:eastAsia="Times New Roman" w:hAnsi="Times New Roman"/>
          <w:lang w:eastAsia="ru-RU"/>
        </w:rPr>
        <w:t xml:space="preserve"> Акт, либо заявить мотивированный отказ от приемки Услуг с полным перечнем замечаний и необходимых доработок.</w:t>
      </w:r>
    </w:p>
    <w:p w14:paraId="51DBF0F5" w14:textId="3AA713C4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7153A">
        <w:rPr>
          <w:rFonts w:ascii="Times New Roman" w:eastAsia="Times New Roman" w:hAnsi="Times New Roman"/>
          <w:lang w:eastAsia="ru-RU"/>
        </w:rPr>
        <w:t>4.</w:t>
      </w:r>
      <w:r w:rsidR="00AB635D" w:rsidRPr="0047153A">
        <w:rPr>
          <w:rFonts w:ascii="Times New Roman" w:eastAsia="Times New Roman" w:hAnsi="Times New Roman"/>
          <w:lang w:val="ru-RU" w:eastAsia="ru-RU"/>
        </w:rPr>
        <w:t>2</w:t>
      </w:r>
      <w:r w:rsidR="00F6540C" w:rsidRPr="0047153A">
        <w:rPr>
          <w:rFonts w:ascii="Times New Roman" w:eastAsia="Times New Roman" w:hAnsi="Times New Roman"/>
          <w:lang w:val="ru-RU" w:eastAsia="ru-RU"/>
        </w:rPr>
        <w:t>4</w:t>
      </w:r>
      <w:r w:rsidRPr="0047153A">
        <w:rPr>
          <w:rFonts w:ascii="Times New Roman" w:eastAsia="Times New Roman" w:hAnsi="Times New Roman"/>
          <w:lang w:eastAsia="ru-RU"/>
        </w:rPr>
        <w:t xml:space="preserve">. В случае направления </w:t>
      </w:r>
      <w:r w:rsidR="00152DD3" w:rsidRPr="0047153A">
        <w:rPr>
          <w:rFonts w:ascii="Times New Roman" w:eastAsia="Times New Roman" w:hAnsi="Times New Roman"/>
          <w:lang w:eastAsia="ru-RU"/>
        </w:rPr>
        <w:t>Клиент</w:t>
      </w:r>
      <w:r w:rsidRPr="0047153A">
        <w:rPr>
          <w:rFonts w:ascii="Times New Roman" w:eastAsia="Times New Roman" w:hAnsi="Times New Roman"/>
          <w:lang w:eastAsia="ru-RU"/>
        </w:rPr>
        <w:t xml:space="preserve">ом вышеуказанного мотивированного отказа, Сторонами составляется двусторонний акт, в котором указываются все недостатки и оговариваются сроки для их устранения. Устранение указанных недостатков производится </w:t>
      </w:r>
      <w:r w:rsidRPr="0047153A">
        <w:rPr>
          <w:rFonts w:ascii="Times New Roman" w:eastAsia="Times New Roman" w:hAnsi="Times New Roman"/>
          <w:lang w:val="ru-RU" w:eastAsia="ru-RU"/>
        </w:rPr>
        <w:t>Брокером</w:t>
      </w:r>
      <w:r w:rsidRPr="0047153A">
        <w:rPr>
          <w:rFonts w:ascii="Times New Roman" w:eastAsia="Times New Roman" w:hAnsi="Times New Roman"/>
          <w:lang w:eastAsia="ru-RU"/>
        </w:rPr>
        <w:t xml:space="preserve"> своими силами и за свой счет в срок, указанный в соответствующем двустороннем акте, но не более чем в течение 10 (десяти) </w:t>
      </w:r>
      <w:r w:rsidRPr="0047153A">
        <w:rPr>
          <w:rFonts w:ascii="Times New Roman" w:eastAsia="Times New Roman" w:hAnsi="Times New Roman"/>
          <w:lang w:val="ru-RU" w:eastAsia="ru-RU"/>
        </w:rPr>
        <w:t xml:space="preserve">рабочих </w:t>
      </w:r>
      <w:r w:rsidRPr="0047153A">
        <w:rPr>
          <w:rFonts w:ascii="Times New Roman" w:eastAsia="Times New Roman" w:hAnsi="Times New Roman"/>
          <w:lang w:eastAsia="ru-RU"/>
        </w:rPr>
        <w:t xml:space="preserve">дней с момента получения </w:t>
      </w:r>
      <w:r w:rsidRPr="0047153A">
        <w:rPr>
          <w:rFonts w:ascii="Times New Roman" w:eastAsia="Times New Roman" w:hAnsi="Times New Roman"/>
          <w:lang w:val="ru-RU" w:eastAsia="ru-RU"/>
        </w:rPr>
        <w:t>Брокером</w:t>
      </w:r>
      <w:r w:rsidRPr="0047153A">
        <w:rPr>
          <w:rFonts w:ascii="Times New Roman" w:eastAsia="Times New Roman" w:hAnsi="Times New Roman"/>
          <w:lang w:eastAsia="ru-RU"/>
        </w:rPr>
        <w:t xml:space="preserve"> от </w:t>
      </w:r>
      <w:r w:rsidR="00152DD3" w:rsidRPr="0047153A">
        <w:rPr>
          <w:rFonts w:ascii="Times New Roman" w:eastAsia="Times New Roman" w:hAnsi="Times New Roman"/>
          <w:lang w:eastAsia="ru-RU"/>
        </w:rPr>
        <w:t>Клиент</w:t>
      </w:r>
      <w:r w:rsidRPr="0047153A">
        <w:rPr>
          <w:rFonts w:ascii="Times New Roman" w:eastAsia="Times New Roman" w:hAnsi="Times New Roman"/>
          <w:lang w:eastAsia="ru-RU"/>
        </w:rPr>
        <w:t>а мотивированного отказа от приемки Услуг.</w:t>
      </w:r>
    </w:p>
    <w:p w14:paraId="7DB7B6A6" w14:textId="4DB77E35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4.</w:t>
      </w:r>
      <w:r w:rsidR="00AB635D" w:rsidRPr="0047153A">
        <w:rPr>
          <w:rFonts w:ascii="Times New Roman" w:eastAsia="Times New Roman" w:hAnsi="Times New Roman"/>
          <w:lang w:val="ru-RU" w:eastAsia="ru-RU"/>
        </w:rPr>
        <w:t>2</w:t>
      </w:r>
      <w:r w:rsidR="00F6540C" w:rsidRPr="0047153A">
        <w:rPr>
          <w:rFonts w:ascii="Times New Roman" w:eastAsia="Times New Roman" w:hAnsi="Times New Roman"/>
          <w:lang w:val="ru-RU" w:eastAsia="ru-RU"/>
        </w:rPr>
        <w:t>5</w:t>
      </w:r>
      <w:r w:rsidR="00142737" w:rsidRPr="0047153A">
        <w:rPr>
          <w:rFonts w:ascii="Times New Roman" w:eastAsia="Times New Roman" w:hAnsi="Times New Roman"/>
          <w:lang w:val="ru-RU" w:eastAsia="ru-RU"/>
        </w:rPr>
        <w:t>.</w:t>
      </w:r>
      <w:r w:rsidRPr="0047153A">
        <w:rPr>
          <w:rFonts w:ascii="Times New Roman" w:eastAsia="Times New Roman" w:hAnsi="Times New Roman"/>
          <w:lang w:val="ru-RU" w:eastAsia="ru-RU"/>
        </w:rPr>
        <w:t xml:space="preserve"> В случае не предоставления </w:t>
      </w:r>
      <w:r w:rsidR="00152DD3" w:rsidRPr="0047153A">
        <w:rPr>
          <w:rFonts w:ascii="Times New Roman" w:eastAsia="Times New Roman" w:hAnsi="Times New Roman"/>
          <w:lang w:val="ru-RU" w:eastAsia="ru-RU"/>
        </w:rPr>
        <w:t>Клиент</w:t>
      </w:r>
      <w:r w:rsidRPr="0047153A">
        <w:rPr>
          <w:rFonts w:ascii="Times New Roman" w:eastAsia="Times New Roman" w:hAnsi="Times New Roman"/>
          <w:lang w:val="ru-RU" w:eastAsia="ru-RU"/>
        </w:rPr>
        <w:t xml:space="preserve">ом мотивированного отказа от приемки Услуг в течение 10 (десяти) рабочих дней после получения акта выполненных работ (оказанных услуг), </w:t>
      </w:r>
      <w:r w:rsidR="00EE7BE8" w:rsidRPr="0047153A">
        <w:rPr>
          <w:rFonts w:ascii="Times New Roman" w:eastAsia="Times New Roman" w:hAnsi="Times New Roman"/>
          <w:lang w:val="ru-RU" w:eastAsia="ru-RU"/>
        </w:rPr>
        <w:t>Акт выполненных работ</w:t>
      </w:r>
      <w:r w:rsidR="00165589" w:rsidRPr="0047153A">
        <w:rPr>
          <w:rFonts w:ascii="Times New Roman" w:eastAsia="Times New Roman" w:hAnsi="Times New Roman"/>
          <w:lang w:val="ru-RU" w:eastAsia="ru-RU"/>
        </w:rPr>
        <w:t xml:space="preserve"> (оказанных услуг)</w:t>
      </w:r>
      <w:r w:rsidRPr="0047153A">
        <w:rPr>
          <w:rFonts w:ascii="Times New Roman" w:eastAsia="Times New Roman" w:hAnsi="Times New Roman"/>
          <w:lang w:val="ru-RU" w:eastAsia="ru-RU"/>
        </w:rPr>
        <w:t>, призна</w:t>
      </w:r>
      <w:r w:rsidR="00EE7BE8" w:rsidRPr="0047153A">
        <w:rPr>
          <w:rFonts w:ascii="Times New Roman" w:eastAsia="Times New Roman" w:hAnsi="Times New Roman"/>
          <w:lang w:val="ru-RU" w:eastAsia="ru-RU"/>
        </w:rPr>
        <w:t>е</w:t>
      </w:r>
      <w:r w:rsidRPr="0047153A">
        <w:rPr>
          <w:rFonts w:ascii="Times New Roman" w:eastAsia="Times New Roman" w:hAnsi="Times New Roman"/>
          <w:lang w:val="ru-RU" w:eastAsia="ru-RU"/>
        </w:rPr>
        <w:t xml:space="preserve">тся подписанным </w:t>
      </w:r>
      <w:r w:rsidR="00152DD3" w:rsidRPr="0047153A">
        <w:rPr>
          <w:rFonts w:ascii="Times New Roman" w:eastAsia="Times New Roman" w:hAnsi="Times New Roman"/>
          <w:lang w:val="ru-RU" w:eastAsia="ru-RU"/>
        </w:rPr>
        <w:t>Клиент</w:t>
      </w:r>
      <w:r w:rsidRPr="0047153A">
        <w:rPr>
          <w:rFonts w:ascii="Times New Roman" w:eastAsia="Times New Roman" w:hAnsi="Times New Roman"/>
          <w:lang w:val="ru-RU" w:eastAsia="ru-RU"/>
        </w:rPr>
        <w:t>ом.</w:t>
      </w:r>
    </w:p>
    <w:p w14:paraId="0BE701BC" w14:textId="06D81765" w:rsidR="0003151A" w:rsidRPr="0047153A" w:rsidRDefault="0003151A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4.2</w:t>
      </w:r>
      <w:r w:rsidR="00F6540C" w:rsidRPr="0047153A">
        <w:rPr>
          <w:rFonts w:ascii="Times New Roman" w:eastAsia="Times New Roman" w:hAnsi="Times New Roman"/>
          <w:lang w:val="ru-RU" w:eastAsia="ru-RU"/>
        </w:rPr>
        <w:t>6</w:t>
      </w:r>
      <w:r w:rsidRPr="0047153A">
        <w:rPr>
          <w:rFonts w:ascii="Times New Roman" w:eastAsia="Times New Roman" w:hAnsi="Times New Roman"/>
          <w:lang w:val="ru-RU" w:eastAsia="ru-RU"/>
        </w:rPr>
        <w:t>. Взаимодействие Сторон, обмен информацией, оборот документов осуществляется через ответственных лиц. В этих целях Клиент назначает двух ответственных лиц, которые несут полную ответственность за совершенные ими действия.</w:t>
      </w:r>
    </w:p>
    <w:p w14:paraId="383A2D7D" w14:textId="2787D112" w:rsidR="0003151A" w:rsidRPr="0047153A" w:rsidRDefault="0003151A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4.2</w:t>
      </w:r>
      <w:r w:rsidR="00F6540C" w:rsidRPr="0047153A">
        <w:rPr>
          <w:rFonts w:ascii="Times New Roman" w:eastAsia="Times New Roman" w:hAnsi="Times New Roman"/>
          <w:lang w:val="ru-RU" w:eastAsia="ru-RU"/>
        </w:rPr>
        <w:t>7</w:t>
      </w:r>
      <w:r w:rsidRPr="0047153A">
        <w:rPr>
          <w:rFonts w:ascii="Times New Roman" w:eastAsia="Times New Roman" w:hAnsi="Times New Roman"/>
          <w:lang w:val="ru-RU" w:eastAsia="ru-RU"/>
        </w:rPr>
        <w:t>. Клиент предоставляет Брокеру юридический и фактический адрес своего местонахождения, реквизиты электронной почты, номера факсов, рабочих и мобильных телефонов. В случае их изменения информирует об этом Брокера в течение 2 (двух) рабочих дней с момента наступления этих изменений.</w:t>
      </w:r>
    </w:p>
    <w:p w14:paraId="2AEFE3FC" w14:textId="7A5CE838" w:rsidR="0003151A" w:rsidRPr="0047153A" w:rsidRDefault="0003151A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4.2</w:t>
      </w:r>
      <w:r w:rsidR="00F6540C" w:rsidRPr="0047153A">
        <w:rPr>
          <w:rFonts w:ascii="Times New Roman" w:eastAsia="Times New Roman" w:hAnsi="Times New Roman"/>
          <w:lang w:val="ru-RU" w:eastAsia="ru-RU"/>
        </w:rPr>
        <w:t>8</w:t>
      </w:r>
      <w:r w:rsidRPr="0047153A">
        <w:rPr>
          <w:rFonts w:ascii="Times New Roman" w:eastAsia="Times New Roman" w:hAnsi="Times New Roman"/>
          <w:lang w:val="ru-RU" w:eastAsia="ru-RU"/>
        </w:rPr>
        <w:t>. Брокер вправе отказать в исполнении поручения Клиента, если последний не представил подлинной доверенности на лицо, подписавшее поручение либо поручение направлено посредством использования ранее не заявленных Клиентом реквизитов электронной почты, номеров факсов, телефонов.</w:t>
      </w:r>
    </w:p>
    <w:p w14:paraId="500A10A4" w14:textId="62077C73" w:rsidR="00261700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4.2</w:t>
      </w:r>
      <w:r w:rsidR="00F6540C" w:rsidRPr="0047153A">
        <w:rPr>
          <w:rFonts w:ascii="Times New Roman" w:eastAsia="Times New Roman" w:hAnsi="Times New Roman"/>
          <w:lang w:val="ru-RU" w:eastAsia="ru-RU"/>
        </w:rPr>
        <w:t>9</w:t>
      </w:r>
      <w:r w:rsidRPr="0047153A">
        <w:rPr>
          <w:rFonts w:ascii="Times New Roman" w:eastAsia="Times New Roman" w:hAnsi="Times New Roman"/>
          <w:lang w:val="ru-RU" w:eastAsia="ru-RU"/>
        </w:rPr>
        <w:t xml:space="preserve">. </w:t>
      </w:r>
      <w:r w:rsidRPr="0047153A">
        <w:rPr>
          <w:rFonts w:ascii="Times New Roman" w:eastAsia="Times New Roman" w:hAnsi="Times New Roman"/>
          <w:lang w:eastAsia="ru-RU"/>
        </w:rPr>
        <w:t>Обязательным условием (паролем) при любой форме взаимодействия Сторон является номер Договора. В случае соответствия заявленного Клиентом номера номеру Договора Клиент считается идентифицированным.</w:t>
      </w:r>
    </w:p>
    <w:p w14:paraId="2D2D321B" w14:textId="761FFE90" w:rsidR="00A51405" w:rsidRPr="0047153A" w:rsidRDefault="00A51405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39E7F712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5. Порядок р</w:t>
      </w:r>
      <w:r w:rsidR="0078144C" w:rsidRPr="0047153A">
        <w:rPr>
          <w:rFonts w:ascii="Times New Roman" w:hAnsi="Times New Roman"/>
          <w:b/>
          <w:lang w:val="ru-RU"/>
        </w:rPr>
        <w:t>асторжения и изменения Договора</w:t>
      </w:r>
    </w:p>
    <w:p w14:paraId="12FE4F66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5.1 Стороны могут расторгнуть Договор до срока, указанного в Договоре, если другой Стороной допущено существенное нарушение условий Договора, которое лишает его принципиальных условий, предусмотренных Договором.</w:t>
      </w:r>
    </w:p>
    <w:p w14:paraId="4138B813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5.2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Существенное нарушение условий Договора включает в себя следующее, но не ограничивается перечисленным:</w:t>
      </w:r>
    </w:p>
    <w:p w14:paraId="37FA7756" w14:textId="77777777" w:rsidR="00261700" w:rsidRPr="0047153A" w:rsidRDefault="00A625A2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1)</w:t>
      </w:r>
      <w:r w:rsidRPr="0047153A">
        <w:rPr>
          <w:rFonts w:ascii="Times New Roman" w:hAnsi="Times New Roman"/>
          <w:lang w:val="ru-RU"/>
        </w:rPr>
        <w:tab/>
        <w:t>б</w:t>
      </w:r>
      <w:r w:rsidR="00261700" w:rsidRPr="0047153A">
        <w:rPr>
          <w:rFonts w:ascii="Times New Roman" w:hAnsi="Times New Roman"/>
          <w:lang w:val="ru-RU"/>
        </w:rPr>
        <w:t>рокер неоднократно нарушает сроки оказания Услуг;</w:t>
      </w:r>
    </w:p>
    <w:p w14:paraId="619C6DDA" w14:textId="48A69312" w:rsidR="00942251" w:rsidRPr="0047153A" w:rsidRDefault="00942251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 xml:space="preserve">2) </w:t>
      </w:r>
      <w:r w:rsidRPr="00440D98">
        <w:rPr>
          <w:rFonts w:ascii="Times New Roman" w:hAnsi="Times New Roman"/>
          <w:lang w:val="ru-RU"/>
        </w:rPr>
        <w:tab/>
        <w:t>клиент два и более раза не выполняет свои обязательства по Договору;</w:t>
      </w:r>
    </w:p>
    <w:p w14:paraId="6A7EA05F" w14:textId="04282196" w:rsidR="00261700" w:rsidRPr="0047153A" w:rsidRDefault="00A625A2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3)</w:t>
      </w:r>
      <w:r w:rsidRPr="0047153A">
        <w:rPr>
          <w:rFonts w:ascii="Times New Roman" w:hAnsi="Times New Roman"/>
          <w:lang w:val="ru-RU"/>
        </w:rPr>
        <w:tab/>
        <w:t>б</w:t>
      </w:r>
      <w:r w:rsidR="00261700" w:rsidRPr="0047153A">
        <w:rPr>
          <w:rFonts w:ascii="Times New Roman" w:hAnsi="Times New Roman"/>
          <w:lang w:val="ru-RU"/>
        </w:rPr>
        <w:t xml:space="preserve">рокер </w:t>
      </w:r>
      <w:r w:rsidR="004008BA" w:rsidRPr="0047153A">
        <w:rPr>
          <w:rFonts w:ascii="Times New Roman" w:hAnsi="Times New Roman"/>
          <w:lang w:val="ru-RU"/>
        </w:rPr>
        <w:t xml:space="preserve">два и более раза </w:t>
      </w:r>
      <w:r w:rsidR="00261700" w:rsidRPr="0047153A">
        <w:rPr>
          <w:rFonts w:ascii="Times New Roman" w:hAnsi="Times New Roman"/>
          <w:lang w:val="ru-RU"/>
        </w:rPr>
        <w:t>не выполняет свои обязательства по Договору;</w:t>
      </w:r>
    </w:p>
    <w:p w14:paraId="16DB3CCC" w14:textId="77777777" w:rsidR="00261700" w:rsidRPr="0047153A" w:rsidRDefault="00261700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4)</w:t>
      </w:r>
      <w:r w:rsidRPr="0047153A">
        <w:rPr>
          <w:rFonts w:ascii="Times New Roman" w:hAnsi="Times New Roman"/>
          <w:lang w:val="ru-RU"/>
        </w:rPr>
        <w:tab/>
      </w:r>
      <w:r w:rsidR="00A625A2" w:rsidRPr="0047153A">
        <w:rPr>
          <w:rFonts w:ascii="Times New Roman" w:hAnsi="Times New Roman"/>
          <w:lang w:val="ru-RU"/>
        </w:rPr>
        <w:t>к</w:t>
      </w:r>
      <w:r w:rsidR="00152DD3" w:rsidRPr="0047153A">
        <w:rPr>
          <w:rFonts w:ascii="Times New Roman" w:hAnsi="Times New Roman"/>
          <w:lang w:val="ru-RU"/>
        </w:rPr>
        <w:t>лиент</w:t>
      </w:r>
      <w:r w:rsidRPr="0047153A">
        <w:rPr>
          <w:rFonts w:ascii="Times New Roman" w:hAnsi="Times New Roman"/>
          <w:lang w:val="ru-RU"/>
        </w:rPr>
        <w:t>, либо Брокер терпит банкротство или ликвидируется по каким-либо причинам, з</w:t>
      </w:r>
      <w:r w:rsidR="0003436C" w:rsidRPr="0047153A">
        <w:rPr>
          <w:rFonts w:ascii="Times New Roman" w:hAnsi="Times New Roman"/>
          <w:lang w:val="ru-RU"/>
        </w:rPr>
        <w:t>а исключением его реорганизации;</w:t>
      </w:r>
    </w:p>
    <w:p w14:paraId="73B8213E" w14:textId="77777777" w:rsidR="0003436C" w:rsidRPr="0047153A" w:rsidRDefault="00A625A2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5) к</w:t>
      </w:r>
      <w:r w:rsidR="0003436C" w:rsidRPr="0047153A">
        <w:rPr>
          <w:rFonts w:ascii="Times New Roman" w:hAnsi="Times New Roman"/>
          <w:lang w:val="ru-RU"/>
        </w:rPr>
        <w:t>лиент неоднократно задерживает оплату за оказанные Брокером услуги.</w:t>
      </w:r>
    </w:p>
    <w:p w14:paraId="79E03E22" w14:textId="651B67E9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5.3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 также </w:t>
      </w:r>
      <w:r w:rsidR="00165589" w:rsidRPr="0047153A">
        <w:rPr>
          <w:rFonts w:ascii="Times New Roman" w:hAnsi="Times New Roman"/>
          <w:lang w:val="ru-RU"/>
        </w:rPr>
        <w:t>вправе</w:t>
      </w:r>
      <w:r w:rsidRPr="0047153A">
        <w:rPr>
          <w:rFonts w:ascii="Times New Roman" w:hAnsi="Times New Roman"/>
          <w:lang w:val="ru-RU"/>
        </w:rPr>
        <w:t xml:space="preserve"> в любое время и по любому основанию </w:t>
      </w:r>
      <w:r w:rsidR="00F6540C" w:rsidRPr="0047153A">
        <w:rPr>
          <w:rFonts w:ascii="Times New Roman" w:hAnsi="Times New Roman"/>
          <w:lang w:val="ru-RU"/>
        </w:rPr>
        <w:t xml:space="preserve">в одностороннем порядке </w:t>
      </w:r>
      <w:r w:rsidRPr="0047153A">
        <w:rPr>
          <w:rFonts w:ascii="Times New Roman" w:hAnsi="Times New Roman"/>
          <w:lang w:val="ru-RU"/>
        </w:rPr>
        <w:t>расторгнуть Договор, направив Брокеру за 15 календарных дней соответствующее письменное уведомление, а также</w:t>
      </w:r>
      <w:r w:rsidRPr="0047153A">
        <w:rPr>
          <w:rFonts w:ascii="Times New Roman" w:hAnsi="Times New Roman"/>
        </w:rPr>
        <w:t xml:space="preserve"> </w:t>
      </w:r>
      <w:r w:rsidRPr="0047153A">
        <w:rPr>
          <w:rFonts w:ascii="Times New Roman" w:hAnsi="Times New Roman"/>
          <w:lang w:val="ru-RU"/>
        </w:rPr>
        <w:t xml:space="preserve">уплатив Брокеру стоимость фактически оказанных Услуг, принятых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ом на дату расторжения Договора. В уведомлении указывается причина расторжения Договора, а также дата вступления в силу расторжения Договора.</w:t>
      </w:r>
    </w:p>
    <w:p w14:paraId="2ABC8CDF" w14:textId="59C9001C" w:rsidR="00A02604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5.4 </w:t>
      </w:r>
      <w:r w:rsidR="00A02604" w:rsidRPr="0047153A">
        <w:rPr>
          <w:rFonts w:ascii="Times New Roman" w:hAnsi="Times New Roman"/>
          <w:lang w:val="ru-RU"/>
        </w:rPr>
        <w:t xml:space="preserve">Брокер также </w:t>
      </w:r>
      <w:r w:rsidR="00165589" w:rsidRPr="0047153A">
        <w:rPr>
          <w:rFonts w:ascii="Times New Roman" w:hAnsi="Times New Roman"/>
          <w:lang w:val="ru-RU"/>
        </w:rPr>
        <w:t xml:space="preserve">вправе в любое время </w:t>
      </w:r>
      <w:r w:rsidR="00A02604" w:rsidRPr="0047153A">
        <w:rPr>
          <w:rFonts w:ascii="Times New Roman" w:eastAsia="Times New Roman" w:hAnsi="Times New Roman"/>
          <w:snapToGrid w:val="0"/>
          <w:lang w:val="ru-RU" w:eastAsia="ru-RU"/>
        </w:rPr>
        <w:t xml:space="preserve">и </w:t>
      </w:r>
      <w:r w:rsidR="00165589" w:rsidRPr="0047153A">
        <w:rPr>
          <w:rFonts w:ascii="Times New Roman" w:hAnsi="Times New Roman"/>
          <w:lang w:val="ru-RU"/>
        </w:rPr>
        <w:t>по любому основанию</w:t>
      </w:r>
      <w:r w:rsidR="00F6540C" w:rsidRPr="0047153A">
        <w:rPr>
          <w:rFonts w:ascii="Times New Roman" w:eastAsia="Times New Roman" w:hAnsi="Times New Roman"/>
          <w:snapToGrid w:val="0"/>
          <w:lang w:val="ru-RU" w:eastAsia="ru-RU"/>
        </w:rPr>
        <w:t xml:space="preserve"> в </w:t>
      </w:r>
      <w:r w:rsidR="00F6540C" w:rsidRPr="0047153A">
        <w:rPr>
          <w:rFonts w:ascii="Times New Roman" w:hAnsi="Times New Roman"/>
          <w:lang w:val="ru-RU"/>
        </w:rPr>
        <w:t>одностороннем порядке расторгнуть Договор</w:t>
      </w:r>
      <w:r w:rsidR="00165589" w:rsidRPr="0047153A">
        <w:rPr>
          <w:rFonts w:ascii="Times New Roman" w:hAnsi="Times New Roman"/>
          <w:lang w:val="ru-RU"/>
        </w:rPr>
        <w:t xml:space="preserve">, в том числе, </w:t>
      </w:r>
      <w:r w:rsidR="00A02604" w:rsidRPr="0047153A">
        <w:rPr>
          <w:rFonts w:ascii="Times New Roman" w:hAnsi="Times New Roman"/>
          <w:lang w:val="ru-RU"/>
        </w:rPr>
        <w:t xml:space="preserve">в случаях нарушения </w:t>
      </w:r>
      <w:r w:rsidR="00A02604" w:rsidRPr="0047153A">
        <w:rPr>
          <w:rFonts w:ascii="Times New Roman" w:eastAsia="Times New Roman" w:hAnsi="Times New Roman"/>
          <w:snapToGrid w:val="0"/>
          <w:lang w:val="ru-RU" w:eastAsia="ru-RU"/>
        </w:rPr>
        <w:t>Клиентом любой одной из обязанностей, предусмотренных п.3.2. Договора (включая гарантий Клиента, предусмотренных п.</w:t>
      </w:r>
      <w:r w:rsidR="00A02604" w:rsidRPr="0047153A">
        <w:rPr>
          <w:rFonts w:ascii="Times New Roman" w:hAnsi="Times New Roman"/>
          <w:lang w:val="ru-RU"/>
        </w:rPr>
        <w:t>3.2.13. Договора)</w:t>
      </w:r>
      <w:r w:rsidR="00165589" w:rsidRPr="0047153A">
        <w:rPr>
          <w:rFonts w:ascii="Times New Roman" w:hAnsi="Times New Roman"/>
          <w:lang w:val="ru-RU"/>
        </w:rPr>
        <w:t>. Об одностороннем отказе от исполнения настоящего Договора, Брокер письменно уведомляет Клиента.</w:t>
      </w:r>
    </w:p>
    <w:p w14:paraId="1E751DDB" w14:textId="09EB4EA1" w:rsidR="00261700" w:rsidRPr="0047153A" w:rsidRDefault="00A02604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lastRenderedPageBreak/>
        <w:t xml:space="preserve">5.5. </w:t>
      </w:r>
      <w:r w:rsidR="00261700" w:rsidRPr="0047153A">
        <w:rPr>
          <w:rFonts w:ascii="Times New Roman" w:hAnsi="Times New Roman"/>
          <w:lang w:val="ru-RU"/>
        </w:rPr>
        <w:t>Не допускается вносить в Договор изменения, которые могут изменить содержание условий уже проведенных Биржевых Торгов и (или) предложения, явившегося основанием для выбора Брокера.</w:t>
      </w:r>
    </w:p>
    <w:p w14:paraId="6F62BC09" w14:textId="488439AC" w:rsidR="009F0D57" w:rsidRPr="0047153A" w:rsidRDefault="00CA23EC" w:rsidP="009F0D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5.6. </w:t>
      </w:r>
      <w:r w:rsidR="009F0D57" w:rsidRPr="0047153A">
        <w:rPr>
          <w:rFonts w:ascii="Times New Roman" w:hAnsi="Times New Roman"/>
          <w:lang w:val="ru-RU"/>
        </w:rPr>
        <w:t xml:space="preserve">С момента подписания Договора все предыдущие устные </w:t>
      </w:r>
      <w:r w:rsidR="0044192C" w:rsidRPr="0047153A">
        <w:rPr>
          <w:rFonts w:ascii="Times New Roman" w:hAnsi="Times New Roman"/>
          <w:lang w:val="ru-RU"/>
        </w:rPr>
        <w:t>и (</w:t>
      </w:r>
      <w:r w:rsidR="009F0D57" w:rsidRPr="0047153A">
        <w:rPr>
          <w:rFonts w:ascii="Times New Roman" w:hAnsi="Times New Roman"/>
          <w:lang w:val="ru-RU"/>
        </w:rPr>
        <w:t>или</w:t>
      </w:r>
      <w:r w:rsidR="0044192C" w:rsidRPr="0047153A">
        <w:rPr>
          <w:rFonts w:ascii="Times New Roman" w:hAnsi="Times New Roman"/>
          <w:lang w:val="ru-RU"/>
        </w:rPr>
        <w:t>)</w:t>
      </w:r>
      <w:r w:rsidR="009F0D57" w:rsidRPr="0047153A">
        <w:rPr>
          <w:rFonts w:ascii="Times New Roman" w:hAnsi="Times New Roman"/>
          <w:lang w:val="ru-RU"/>
        </w:rPr>
        <w:t xml:space="preserve"> письменные договоренности Сторон в отношении предмета и условий настоящего Договора теряют свою силу.</w:t>
      </w:r>
    </w:p>
    <w:p w14:paraId="4A0BF436" w14:textId="77777777" w:rsidR="00165589" w:rsidRPr="0047153A" w:rsidRDefault="00165589" w:rsidP="009F0D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14:paraId="0E07220B" w14:textId="77777777" w:rsidR="00261700" w:rsidRPr="0047153A" w:rsidRDefault="0078144C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6. Условия расчётов</w:t>
      </w:r>
    </w:p>
    <w:p w14:paraId="2DD53D6C" w14:textId="5D6ED0DA" w:rsidR="0044192C" w:rsidRPr="0047153A" w:rsidRDefault="00261700" w:rsidP="004419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6.1</w:t>
      </w:r>
      <w:r w:rsidR="00142737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</w:t>
      </w:r>
      <w:r w:rsidR="00727E3D" w:rsidRPr="0047153A">
        <w:rPr>
          <w:rFonts w:ascii="Times New Roman" w:hAnsi="Times New Roman"/>
          <w:lang w:val="ru-RU"/>
        </w:rPr>
        <w:t>Размер брокерского вознаграждения</w:t>
      </w:r>
      <w:r w:rsidR="0044192C" w:rsidRPr="0047153A">
        <w:rPr>
          <w:rFonts w:ascii="Times New Roman" w:hAnsi="Times New Roman"/>
          <w:lang w:val="ru-RU"/>
        </w:rPr>
        <w:t xml:space="preserve"> устанавливается тарифами брокерского обслуживания Брокера, в том числе с НДС, указанными в Приложении №</w:t>
      </w:r>
      <w:r w:rsidR="00440D98">
        <w:rPr>
          <w:rFonts w:ascii="Times New Roman" w:hAnsi="Times New Roman"/>
          <w:lang w:val="ru-RU"/>
        </w:rPr>
        <w:t xml:space="preserve"> 5</w:t>
      </w:r>
      <w:r w:rsidR="00F6540C" w:rsidRPr="0047153A">
        <w:rPr>
          <w:rFonts w:ascii="Times New Roman" w:hAnsi="Times New Roman"/>
          <w:lang w:val="ru-RU"/>
        </w:rPr>
        <w:t xml:space="preserve"> к Договору, являющим</w:t>
      </w:r>
      <w:r w:rsidR="00727E3D" w:rsidRPr="0047153A">
        <w:rPr>
          <w:rFonts w:ascii="Times New Roman" w:hAnsi="Times New Roman"/>
          <w:lang w:val="ru-RU"/>
        </w:rPr>
        <w:t>ся неотъемлемой его частью.</w:t>
      </w:r>
    </w:p>
    <w:p w14:paraId="01E289E7" w14:textId="05779BC5" w:rsidR="00727E3D" w:rsidRPr="0047153A" w:rsidRDefault="00727E3D" w:rsidP="00727E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6.2. Оплата брокерского вознаграждения производится в течение 5 (пяти) </w:t>
      </w:r>
      <w:r w:rsidR="00F6540C" w:rsidRPr="0047153A">
        <w:rPr>
          <w:rFonts w:ascii="Times New Roman" w:hAnsi="Times New Roman"/>
          <w:lang w:val="ru-RU"/>
        </w:rPr>
        <w:t>рабочих</w:t>
      </w:r>
      <w:r w:rsidRPr="0047153A">
        <w:rPr>
          <w:rFonts w:ascii="Times New Roman" w:hAnsi="Times New Roman"/>
          <w:lang w:val="ru-RU"/>
        </w:rPr>
        <w:t xml:space="preserve"> дней с </w:t>
      </w:r>
      <w:r w:rsidR="00F6540C" w:rsidRPr="0047153A">
        <w:rPr>
          <w:rFonts w:ascii="Times New Roman" w:eastAsia="Times New Roman" w:hAnsi="Times New Roman"/>
          <w:lang w:val="ru-RU" w:eastAsia="ru-RU"/>
        </w:rPr>
        <w:t>даты</w:t>
      </w:r>
      <w:r w:rsidR="00BD7E1E" w:rsidRPr="0047153A">
        <w:rPr>
          <w:rFonts w:ascii="Times New Roman" w:eastAsia="Times New Roman" w:hAnsi="Times New Roman"/>
          <w:lang w:val="ru-RU" w:eastAsia="ru-RU"/>
        </w:rPr>
        <w:t xml:space="preserve"> предоставления оригиналов акта выполненных работ и счет фактур</w:t>
      </w:r>
      <w:r w:rsidRPr="0047153A">
        <w:rPr>
          <w:rFonts w:ascii="Times New Roman" w:hAnsi="Times New Roman"/>
          <w:lang w:val="ru-RU"/>
        </w:rPr>
        <w:t>.</w:t>
      </w:r>
    </w:p>
    <w:p w14:paraId="0E718256" w14:textId="1B452525" w:rsidR="00727E3D" w:rsidRPr="0047153A" w:rsidRDefault="00727E3D" w:rsidP="00727E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6.3. Размеры брокерского вознаграждения утверждаются и вводятся в действие Брокером в одностороннем порядке без согласования с Клиентом, но с обязательным его уведомлением любым из способов, предусмотренных Договором, и опл</w:t>
      </w:r>
      <w:r w:rsidR="00E57663" w:rsidRPr="0047153A">
        <w:rPr>
          <w:rFonts w:ascii="Times New Roman" w:hAnsi="Times New Roman"/>
          <w:lang w:val="ru-RU"/>
        </w:rPr>
        <w:t>ачивается согласно Приложения №</w:t>
      </w:r>
      <w:r w:rsidR="00440D98">
        <w:rPr>
          <w:rFonts w:ascii="Times New Roman" w:hAnsi="Times New Roman"/>
          <w:lang w:val="ru-RU"/>
        </w:rPr>
        <w:t xml:space="preserve"> 5</w:t>
      </w:r>
      <w:r w:rsidRPr="0047153A">
        <w:rPr>
          <w:rFonts w:ascii="Times New Roman" w:hAnsi="Times New Roman"/>
          <w:lang w:val="ru-RU"/>
        </w:rPr>
        <w:t>.</w:t>
      </w:r>
    </w:p>
    <w:p w14:paraId="3727C033" w14:textId="2D3B1455" w:rsidR="00727E3D" w:rsidRPr="0047153A" w:rsidRDefault="00727E3D" w:rsidP="00727E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6.3.1. Отсутствие со стороны Клиента письменного возражения в адрес Брокера в течение 10 (десяти) календарных дней с даты получения уведомления, указанного в п.6.3. Договора, означает согласие Клиента с тарифами брокерского обслуживания.</w:t>
      </w:r>
    </w:p>
    <w:p w14:paraId="0B052977" w14:textId="46F65A5D" w:rsidR="00727E3D" w:rsidRPr="0047153A" w:rsidRDefault="00727E3D" w:rsidP="00727E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6.3.2. Наличие со стороны Клиента письменного возражения в адрес Брокера в течение 10 (десяти) календарных дней с даты получения уведомления, указанного в п.6.3. Договора, является основанием для проведения соответствующих переговоров и (или) расторжения Договора.</w:t>
      </w:r>
    </w:p>
    <w:p w14:paraId="4D8DEE92" w14:textId="090E755E" w:rsidR="00727E3D" w:rsidRPr="00440D98" w:rsidRDefault="00727E3D" w:rsidP="00727E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 xml:space="preserve">6.4. </w:t>
      </w:r>
      <w:r w:rsidR="00942251" w:rsidRPr="00440D98">
        <w:rPr>
          <w:rFonts w:ascii="Times New Roman" w:hAnsi="Times New Roman"/>
          <w:lang w:val="ru-RU"/>
        </w:rPr>
        <w:t>Если Клиент воспользовался своим правом</w:t>
      </w:r>
      <w:r w:rsidR="00F82829">
        <w:rPr>
          <w:rFonts w:ascii="Times New Roman" w:hAnsi="Times New Roman"/>
          <w:lang w:val="ru-RU"/>
        </w:rPr>
        <w:t xml:space="preserve"> предусмотренным п.3.1.8</w:t>
      </w:r>
      <w:r w:rsidR="00942251" w:rsidRPr="00440D98">
        <w:rPr>
          <w:rFonts w:ascii="Times New Roman" w:hAnsi="Times New Roman"/>
          <w:lang w:val="ru-RU"/>
        </w:rPr>
        <w:t xml:space="preserve">. настоящего Договора, и не оплатил </w:t>
      </w:r>
      <w:r w:rsidRPr="00440D98">
        <w:rPr>
          <w:rFonts w:ascii="Times New Roman" w:hAnsi="Times New Roman"/>
          <w:lang w:val="ru-RU"/>
        </w:rPr>
        <w:t xml:space="preserve">Брокеру брокерского вознаграждения, сумма брокерского вознаграждения удерживается Клиринговой организацией по заявлению Брокера из суммы гарантийного обеспечения Клиента и переводится на счет Брокера, в соответствии с </w:t>
      </w:r>
      <w:r w:rsidR="00CE2460" w:rsidRPr="00440D98">
        <w:rPr>
          <w:rFonts w:ascii="Times New Roman" w:hAnsi="Times New Roman"/>
          <w:lang w:val="ru-RU"/>
        </w:rPr>
        <w:t xml:space="preserve">условиями настоящего договора и (или) трехстороннего договора </w:t>
      </w:r>
      <w:r w:rsidR="00C818BB" w:rsidRPr="00440D98">
        <w:rPr>
          <w:rFonts w:ascii="Times New Roman" w:hAnsi="Times New Roman"/>
          <w:lang w:val="ru-RU"/>
        </w:rPr>
        <w:t xml:space="preserve">между Брокером, Клиентом и </w:t>
      </w:r>
      <w:r w:rsidR="00CE2460" w:rsidRPr="00440D98">
        <w:rPr>
          <w:rFonts w:ascii="Times New Roman" w:hAnsi="Times New Roman"/>
          <w:lang w:val="ru-RU"/>
        </w:rPr>
        <w:t>Клиринговой организаци</w:t>
      </w:r>
      <w:r w:rsidR="00C818BB" w:rsidRPr="00440D98">
        <w:rPr>
          <w:rFonts w:ascii="Times New Roman" w:hAnsi="Times New Roman"/>
          <w:lang w:val="ru-RU"/>
        </w:rPr>
        <w:t>ей</w:t>
      </w:r>
      <w:r w:rsidR="00CE2460" w:rsidRPr="00440D98">
        <w:rPr>
          <w:rFonts w:ascii="Times New Roman" w:hAnsi="Times New Roman"/>
          <w:lang w:val="ru-RU"/>
        </w:rPr>
        <w:t>.</w:t>
      </w:r>
    </w:p>
    <w:p w14:paraId="6873241D" w14:textId="672F5718" w:rsidR="00F6540C" w:rsidRPr="00440D98" w:rsidRDefault="00727E3D" w:rsidP="00CE24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</w:t>
      </w:r>
      <w:r w:rsidR="00CE2460" w:rsidRPr="00440D98">
        <w:rPr>
          <w:rFonts w:ascii="Times New Roman" w:hAnsi="Times New Roman"/>
          <w:lang w:val="ru-RU"/>
        </w:rPr>
        <w:t>4</w:t>
      </w:r>
      <w:r w:rsidRPr="00440D98">
        <w:rPr>
          <w:rFonts w:ascii="Times New Roman" w:hAnsi="Times New Roman"/>
          <w:lang w:val="ru-RU"/>
        </w:rPr>
        <w:t>.1. Право Брокера требовать от Клиента и</w:t>
      </w:r>
      <w:r w:rsidR="00CE2460" w:rsidRPr="00440D98">
        <w:rPr>
          <w:rFonts w:ascii="Times New Roman" w:hAnsi="Times New Roman"/>
          <w:lang w:val="ru-RU"/>
        </w:rPr>
        <w:t xml:space="preserve"> (</w:t>
      </w:r>
      <w:r w:rsidRPr="00440D98">
        <w:rPr>
          <w:rFonts w:ascii="Times New Roman" w:hAnsi="Times New Roman"/>
          <w:lang w:val="ru-RU"/>
        </w:rPr>
        <w:t>или</w:t>
      </w:r>
      <w:r w:rsidR="00CE2460" w:rsidRPr="00440D98">
        <w:rPr>
          <w:rFonts w:ascii="Times New Roman" w:hAnsi="Times New Roman"/>
          <w:lang w:val="ru-RU"/>
        </w:rPr>
        <w:t>)</w:t>
      </w:r>
      <w:r w:rsidRPr="00440D98">
        <w:rPr>
          <w:rFonts w:ascii="Times New Roman" w:hAnsi="Times New Roman"/>
          <w:lang w:val="ru-RU"/>
        </w:rPr>
        <w:t xml:space="preserve"> ходатайствовать перед Клиринго</w:t>
      </w:r>
      <w:r w:rsidR="003B5EE6" w:rsidRPr="00440D98">
        <w:rPr>
          <w:rFonts w:ascii="Times New Roman" w:hAnsi="Times New Roman"/>
          <w:lang w:val="ru-RU"/>
        </w:rPr>
        <w:t>вым центром</w:t>
      </w:r>
      <w:r w:rsidRPr="00440D98">
        <w:rPr>
          <w:rFonts w:ascii="Times New Roman" w:hAnsi="Times New Roman"/>
          <w:lang w:val="ru-RU"/>
        </w:rPr>
        <w:t xml:space="preserve"> об удержании из суммы гарантийного обеспечения </w:t>
      </w:r>
      <w:r w:rsidR="00CE2460" w:rsidRPr="00440D98">
        <w:rPr>
          <w:rFonts w:ascii="Times New Roman" w:hAnsi="Times New Roman"/>
          <w:lang w:val="ru-RU"/>
        </w:rPr>
        <w:t xml:space="preserve">Клиента </w:t>
      </w:r>
      <w:r w:rsidRPr="00440D98">
        <w:rPr>
          <w:rFonts w:ascii="Times New Roman" w:hAnsi="Times New Roman"/>
          <w:lang w:val="ru-RU"/>
        </w:rPr>
        <w:t xml:space="preserve">сумму брокерского вознаграждения возникает </w:t>
      </w:r>
      <w:r w:rsidR="00A2341F" w:rsidRPr="00440D98">
        <w:rPr>
          <w:rFonts w:ascii="Times New Roman" w:hAnsi="Times New Roman"/>
          <w:lang w:val="ru-RU"/>
        </w:rPr>
        <w:t xml:space="preserve">в результате неуплаты брокерского вознаграждения </w:t>
      </w:r>
      <w:r w:rsidR="00F6540C" w:rsidRPr="00440D98">
        <w:rPr>
          <w:rFonts w:ascii="Times New Roman" w:hAnsi="Times New Roman"/>
          <w:lang w:val="ru-RU"/>
        </w:rPr>
        <w:t xml:space="preserve">по истечении 5 (пяти) </w:t>
      </w:r>
      <w:r w:rsidR="00A2341F" w:rsidRPr="00440D98">
        <w:rPr>
          <w:rFonts w:ascii="Times New Roman" w:hAnsi="Times New Roman"/>
          <w:lang w:val="ru-RU"/>
        </w:rPr>
        <w:t>рабочи</w:t>
      </w:r>
      <w:r w:rsidR="00F6540C" w:rsidRPr="00440D98">
        <w:rPr>
          <w:rFonts w:ascii="Times New Roman" w:hAnsi="Times New Roman"/>
          <w:lang w:val="ru-RU"/>
        </w:rPr>
        <w:t>х дней с даты фактической поставки Клиентом товара.</w:t>
      </w:r>
    </w:p>
    <w:p w14:paraId="5FA4A15B" w14:textId="2656AFCA" w:rsidR="00727E3D" w:rsidRPr="00440D98" w:rsidRDefault="00727E3D" w:rsidP="00727E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</w:t>
      </w:r>
      <w:r w:rsidR="00CE2460" w:rsidRPr="00440D98">
        <w:rPr>
          <w:rFonts w:ascii="Times New Roman" w:hAnsi="Times New Roman"/>
          <w:lang w:val="ru-RU"/>
        </w:rPr>
        <w:t>4</w:t>
      </w:r>
      <w:r w:rsidRPr="00440D98">
        <w:rPr>
          <w:rFonts w:ascii="Times New Roman" w:hAnsi="Times New Roman"/>
          <w:lang w:val="ru-RU"/>
        </w:rPr>
        <w:t>.2. В случаях недостаточности удержанных в порядке п.6.</w:t>
      </w:r>
      <w:r w:rsidR="00CE2460" w:rsidRPr="00440D98">
        <w:rPr>
          <w:rFonts w:ascii="Times New Roman" w:hAnsi="Times New Roman"/>
          <w:lang w:val="ru-RU"/>
        </w:rPr>
        <w:t>4</w:t>
      </w:r>
      <w:r w:rsidRPr="00440D98">
        <w:rPr>
          <w:rFonts w:ascii="Times New Roman" w:hAnsi="Times New Roman"/>
          <w:lang w:val="ru-RU"/>
        </w:rPr>
        <w:t>. Договора сумм для возмещения Брокеру брокерского вознаграждения, недостающая часть брокерского вознаграждения уплачивается Клиентом дополнительно.</w:t>
      </w:r>
    </w:p>
    <w:p w14:paraId="36AACD3B" w14:textId="77777777" w:rsidR="000A6084" w:rsidRPr="00440D98" w:rsidRDefault="00CE2460" w:rsidP="000A60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</w:t>
      </w:r>
      <w:r w:rsidR="00942251" w:rsidRPr="00440D98">
        <w:rPr>
          <w:rFonts w:ascii="Times New Roman" w:hAnsi="Times New Roman"/>
          <w:lang w:val="ru-RU"/>
        </w:rPr>
        <w:t>4</w:t>
      </w:r>
      <w:r w:rsidRPr="00440D98">
        <w:rPr>
          <w:rFonts w:ascii="Times New Roman" w:hAnsi="Times New Roman"/>
          <w:lang w:val="ru-RU"/>
        </w:rPr>
        <w:t>.</w:t>
      </w:r>
      <w:r w:rsidR="00942251" w:rsidRPr="00440D98">
        <w:rPr>
          <w:rFonts w:ascii="Times New Roman" w:hAnsi="Times New Roman"/>
          <w:lang w:val="ru-RU"/>
        </w:rPr>
        <w:t>3.</w:t>
      </w:r>
      <w:r w:rsidRPr="00440D98">
        <w:rPr>
          <w:rFonts w:ascii="Times New Roman" w:hAnsi="Times New Roman"/>
          <w:lang w:val="ru-RU"/>
        </w:rPr>
        <w:t xml:space="preserve"> </w:t>
      </w:r>
      <w:r w:rsidR="000A6084" w:rsidRPr="00440D98">
        <w:rPr>
          <w:rFonts w:ascii="Times New Roman" w:hAnsi="Times New Roman"/>
          <w:lang w:val="ru-RU"/>
        </w:rPr>
        <w:t>В случаях надлежащего выполнения Клиентом, признанным победителем биржевых торгов, своих обязательств по биржевой сделке, а также перед Брокером по Договору, сумма гарантийного обеспечения возвращается Клиенту в полном объеме по его требованию либо остается на расчетном счете Клиринга/Брокера в качестве гарантийного обеспечения для участия в будущих биржевых торгах.</w:t>
      </w:r>
    </w:p>
    <w:p w14:paraId="0F00B149" w14:textId="5FFE3F05" w:rsidR="00CE2460" w:rsidRPr="00440D98" w:rsidRDefault="00CE2460" w:rsidP="00CE24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</w:t>
      </w:r>
      <w:r w:rsidR="00942251" w:rsidRPr="00440D98">
        <w:rPr>
          <w:rFonts w:ascii="Times New Roman" w:hAnsi="Times New Roman"/>
          <w:lang w:val="ru-RU"/>
        </w:rPr>
        <w:t>4</w:t>
      </w:r>
      <w:r w:rsidRPr="00440D98">
        <w:rPr>
          <w:rFonts w:ascii="Times New Roman" w:hAnsi="Times New Roman"/>
          <w:lang w:val="ru-RU"/>
        </w:rPr>
        <w:t>.</w:t>
      </w:r>
      <w:r w:rsidR="00942251" w:rsidRPr="00440D98">
        <w:rPr>
          <w:rFonts w:ascii="Times New Roman" w:hAnsi="Times New Roman"/>
          <w:lang w:val="ru-RU"/>
        </w:rPr>
        <w:t>4.</w:t>
      </w:r>
      <w:r w:rsidRPr="00440D98">
        <w:rPr>
          <w:rFonts w:ascii="Times New Roman" w:hAnsi="Times New Roman"/>
          <w:lang w:val="ru-RU"/>
        </w:rPr>
        <w:t xml:space="preserve"> В случаях, если по итогам биржевых торгов Клиент не был признан победителем, сумма гарантийного обеспечения возвращается Клиенту в полном объеме по его требованию либо остается на расчетном счете Клиринговой организации в качестве гарантийного обеспечения для участия в будущих биржевых торгах.</w:t>
      </w:r>
    </w:p>
    <w:p w14:paraId="42B1BE69" w14:textId="0628088D" w:rsidR="00261700" w:rsidRPr="00440D98" w:rsidRDefault="00727E3D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</w:t>
      </w:r>
      <w:r w:rsidR="00942251" w:rsidRPr="00440D98">
        <w:rPr>
          <w:rFonts w:ascii="Times New Roman" w:hAnsi="Times New Roman"/>
          <w:lang w:val="ru-RU"/>
        </w:rPr>
        <w:t>4</w:t>
      </w:r>
      <w:r w:rsidRPr="00440D98">
        <w:rPr>
          <w:rFonts w:ascii="Times New Roman" w:hAnsi="Times New Roman"/>
          <w:lang w:val="ru-RU"/>
        </w:rPr>
        <w:t>.</w:t>
      </w:r>
      <w:r w:rsidR="00942251" w:rsidRPr="00440D98">
        <w:rPr>
          <w:rFonts w:ascii="Times New Roman" w:hAnsi="Times New Roman"/>
          <w:lang w:val="ru-RU"/>
        </w:rPr>
        <w:t>5.</w:t>
      </w:r>
      <w:r w:rsidRPr="00440D98">
        <w:rPr>
          <w:rFonts w:ascii="Times New Roman" w:hAnsi="Times New Roman"/>
          <w:lang w:val="ru-RU"/>
        </w:rPr>
        <w:t xml:space="preserve"> </w:t>
      </w:r>
      <w:r w:rsidR="004008BA" w:rsidRPr="00440D98">
        <w:rPr>
          <w:rFonts w:ascii="Times New Roman" w:hAnsi="Times New Roman"/>
          <w:lang w:val="ru-RU"/>
        </w:rPr>
        <w:t xml:space="preserve">Размер гарантийного обеспечения </w:t>
      </w:r>
      <w:r w:rsidR="00D86BB2" w:rsidRPr="00440D98">
        <w:rPr>
          <w:rFonts w:ascii="Times New Roman" w:hAnsi="Times New Roman"/>
          <w:lang w:val="ru-RU"/>
        </w:rPr>
        <w:t>учитывается</w:t>
      </w:r>
      <w:r w:rsidR="00EA3D0D" w:rsidRPr="00440D98">
        <w:rPr>
          <w:rFonts w:ascii="Times New Roman" w:hAnsi="Times New Roman"/>
          <w:lang w:val="ru-RU"/>
        </w:rPr>
        <w:t xml:space="preserve"> от </w:t>
      </w:r>
      <w:r w:rsidR="004008BA" w:rsidRPr="00440D98">
        <w:rPr>
          <w:rFonts w:ascii="Times New Roman" w:hAnsi="Times New Roman"/>
          <w:lang w:val="ru-RU"/>
        </w:rPr>
        <w:t>стартовой суммы лота</w:t>
      </w:r>
      <w:r w:rsidR="00D86BB2" w:rsidRPr="00440D98">
        <w:rPr>
          <w:rFonts w:ascii="Times New Roman" w:hAnsi="Times New Roman"/>
          <w:lang w:val="ru-RU"/>
        </w:rPr>
        <w:t>, при его наличии в</w:t>
      </w:r>
      <w:r w:rsidR="00F6540C" w:rsidRPr="00440D98">
        <w:rPr>
          <w:rFonts w:ascii="Times New Roman" w:hAnsi="Times New Roman"/>
          <w:lang w:val="ru-RU"/>
        </w:rPr>
        <w:t xml:space="preserve"> трехстороннем договоре</w:t>
      </w:r>
      <w:r w:rsidR="00D86BB2" w:rsidRPr="00440D98">
        <w:rPr>
          <w:rFonts w:ascii="Times New Roman" w:hAnsi="Times New Roman"/>
          <w:lang w:val="ru-RU"/>
        </w:rPr>
        <w:t xml:space="preserve"> об оказании клиринговых услуг</w:t>
      </w:r>
      <w:r w:rsidR="00F6540C" w:rsidRPr="00440D98">
        <w:rPr>
          <w:rFonts w:ascii="Times New Roman" w:hAnsi="Times New Roman"/>
          <w:lang w:val="ru-RU"/>
        </w:rPr>
        <w:t xml:space="preserve"> между Брокером, Клиентом и Клиринговой организацией</w:t>
      </w:r>
      <w:r w:rsidR="00505AC4" w:rsidRPr="00440D98">
        <w:rPr>
          <w:rFonts w:ascii="Times New Roman" w:hAnsi="Times New Roman"/>
          <w:lang w:val="ru-RU"/>
        </w:rPr>
        <w:t>.</w:t>
      </w:r>
    </w:p>
    <w:p w14:paraId="4EBA0B03" w14:textId="58B59FE3" w:rsidR="004008BA" w:rsidRPr="00440D98" w:rsidRDefault="001A3E7D" w:rsidP="004008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</w:t>
      </w:r>
      <w:r w:rsidR="00942251" w:rsidRPr="00440D98">
        <w:rPr>
          <w:rFonts w:ascii="Times New Roman" w:hAnsi="Times New Roman"/>
          <w:lang w:val="ru-RU"/>
        </w:rPr>
        <w:t>4.6</w:t>
      </w:r>
      <w:r w:rsidRPr="00440D98">
        <w:rPr>
          <w:rFonts w:ascii="Times New Roman" w:hAnsi="Times New Roman"/>
          <w:lang w:val="ru-RU"/>
        </w:rPr>
        <w:t xml:space="preserve">. </w:t>
      </w:r>
      <w:r w:rsidR="009B1071" w:rsidRPr="00440D98">
        <w:rPr>
          <w:rFonts w:ascii="Times New Roman" w:hAnsi="Times New Roman"/>
          <w:lang w:val="ru-RU"/>
        </w:rPr>
        <w:t>При внесении суммы гарантийного обеспечения, Клиент в</w:t>
      </w:r>
      <w:r w:rsidR="004008BA" w:rsidRPr="00440D98">
        <w:rPr>
          <w:rFonts w:ascii="Times New Roman" w:hAnsi="Times New Roman"/>
          <w:lang w:val="ru-RU"/>
        </w:rPr>
        <w:t xml:space="preserve"> платежном поручении должен указать </w:t>
      </w:r>
      <w:r w:rsidR="00C818BB" w:rsidRPr="00440D98">
        <w:rPr>
          <w:rFonts w:ascii="Times New Roman" w:hAnsi="Times New Roman"/>
          <w:lang w:val="ru-RU"/>
        </w:rPr>
        <w:t>номер и дату трехстороннего договора между Брокером, Клиентом и Клиринговой организацией</w:t>
      </w:r>
      <w:r w:rsidR="004008BA" w:rsidRPr="00440D98">
        <w:rPr>
          <w:rFonts w:ascii="Times New Roman" w:hAnsi="Times New Roman"/>
          <w:lang w:val="ru-RU"/>
        </w:rPr>
        <w:t>.</w:t>
      </w:r>
    </w:p>
    <w:p w14:paraId="5EF77D15" w14:textId="42F09251" w:rsidR="00F6540C" w:rsidRPr="0047153A" w:rsidRDefault="00942251" w:rsidP="00881D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6.5.</w:t>
      </w:r>
      <w:r w:rsidR="00272413" w:rsidRPr="00440D98">
        <w:rPr>
          <w:rFonts w:ascii="Times New Roman" w:hAnsi="Times New Roman"/>
          <w:lang w:val="ru-RU"/>
        </w:rPr>
        <w:t xml:space="preserve"> </w:t>
      </w:r>
      <w:r w:rsidR="0003151A" w:rsidRPr="00440D98">
        <w:rPr>
          <w:rFonts w:ascii="Times New Roman" w:hAnsi="Times New Roman"/>
          <w:lang w:val="ru-RU"/>
        </w:rPr>
        <w:t>Все расчеты по Договору производятся в тенге. В случаях, когда Клиент не является резидентом РК, допускается</w:t>
      </w:r>
      <w:r w:rsidR="0003151A" w:rsidRPr="0047153A">
        <w:rPr>
          <w:rFonts w:ascii="Times New Roman" w:hAnsi="Times New Roman"/>
          <w:lang w:val="ru-RU"/>
        </w:rPr>
        <w:t xml:space="preserve"> оплата в долларах США (USD), Евро (EUR) или в российских рублях (RUR) по банковским реквизитам, указанным в Договоре. Нерезиденты обязаны при оплате суммы брокерского вознаграждения через банк корреспондент использовать банковскую комиссию «OUR» за счет отправителя.</w:t>
      </w:r>
    </w:p>
    <w:p w14:paraId="7D642367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7. Об</w:t>
      </w:r>
      <w:r w:rsidR="00EA3D0D" w:rsidRPr="0047153A">
        <w:rPr>
          <w:rFonts w:ascii="Times New Roman" w:hAnsi="Times New Roman"/>
          <w:b/>
          <w:lang w:val="ru-RU"/>
        </w:rPr>
        <w:t>стоятельства непреодолимой силы</w:t>
      </w:r>
    </w:p>
    <w:p w14:paraId="05AF322A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7.1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Стороны освобождаются от ответственности по Договору, если исполнение Договора невозможно в связи с событиями неподвластными контролю со стороны Брокера </w:t>
      </w:r>
      <w:r w:rsidR="00807305" w:rsidRPr="0047153A">
        <w:rPr>
          <w:rFonts w:ascii="Times New Roman" w:hAnsi="Times New Roman"/>
          <w:lang w:val="ru-RU"/>
        </w:rPr>
        <w:t>и (или)</w:t>
      </w:r>
      <w:r w:rsidRPr="0047153A">
        <w:rPr>
          <w:rFonts w:ascii="Times New Roman" w:hAnsi="Times New Roman"/>
          <w:lang w:val="ru-RU"/>
        </w:rPr>
        <w:t xml:space="preserve">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а, не связанными с просчетом или небрежностью Сторон и имеющие непредвиденный характер </w:t>
      </w:r>
      <w:r w:rsidR="00505AC4" w:rsidRPr="0047153A">
        <w:rPr>
          <w:rFonts w:ascii="Times New Roman" w:hAnsi="Times New Roman"/>
          <w:lang w:val="ru-RU"/>
        </w:rPr>
        <w:t xml:space="preserve">(Форс-мажор). Такие события </w:t>
      </w:r>
      <w:r w:rsidRPr="0047153A">
        <w:rPr>
          <w:rFonts w:ascii="Times New Roman" w:hAnsi="Times New Roman"/>
          <w:lang w:val="ru-RU"/>
        </w:rPr>
        <w:t xml:space="preserve">включают в себя военные действия, природные или стихийные </w:t>
      </w:r>
      <w:r w:rsidRPr="0047153A">
        <w:rPr>
          <w:rFonts w:ascii="Times New Roman" w:hAnsi="Times New Roman"/>
          <w:lang w:val="ru-RU"/>
        </w:rPr>
        <w:lastRenderedPageBreak/>
        <w:t>бедствия, эпидемия, карантин и решения государственных органов. Форс-мажорные обстоятельства должны иметь официальное письменное подтверждение уполномоченного государственного органа (орг</w:t>
      </w:r>
      <w:r w:rsidR="00FC4550" w:rsidRPr="0047153A">
        <w:rPr>
          <w:rFonts w:ascii="Times New Roman" w:hAnsi="Times New Roman"/>
          <w:lang w:val="ru-RU"/>
        </w:rPr>
        <w:t>анизации) Республики Казахстан.</w:t>
      </w:r>
    </w:p>
    <w:p w14:paraId="2D241F98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7.2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При возникновении форс-мажорных обстоятельств Брокер должен незамедлительно направить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у письменное уведомление о таких обстоятельствах и их причинах. Если от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а не поступает иных письменных инструкций, Брокер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DDCD5BF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7.3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Если в период выполнения Договора Брокер в любой момент столкнутся с условиями, мешающими своевременному оказанию Услуг, Брокер должен незамедлительно направить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у письменное уведомление о факте задержки, ее предположительной длительности и причине(-ах). После получения уведомления от Брокера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 должен оценить ситуацию и может, по своему усмотрению, продлить срок выполнения Договора Брокером, в этом случае такое продление должно быть подписано сторонами путем внесения поправки в текст Договора.</w:t>
      </w:r>
    </w:p>
    <w:p w14:paraId="7C00DDD2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7.4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Если форс-мажорные обстоятельства продляться более 3 (трех) месяцев, любая из Сторон вправе расторгнуть Договор в одностороннем порядке.</w:t>
      </w:r>
    </w:p>
    <w:p w14:paraId="50B7F566" w14:textId="77777777" w:rsidR="009665C7" w:rsidRPr="0047153A" w:rsidRDefault="009665C7" w:rsidP="00C939F8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  <w:lang w:val="ru-RU"/>
        </w:rPr>
      </w:pPr>
    </w:p>
    <w:p w14:paraId="74169150" w14:textId="7446B861" w:rsidR="00261700" w:rsidRPr="0047153A" w:rsidRDefault="0078144C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8.</w:t>
      </w:r>
      <w:r w:rsidR="00F6540C" w:rsidRPr="0047153A">
        <w:rPr>
          <w:rFonts w:ascii="Times New Roman" w:hAnsi="Times New Roman"/>
          <w:b/>
          <w:lang w:val="ru-RU"/>
        </w:rPr>
        <w:t xml:space="preserve"> </w:t>
      </w:r>
      <w:r w:rsidRPr="0047153A">
        <w:rPr>
          <w:rFonts w:ascii="Times New Roman" w:hAnsi="Times New Roman"/>
          <w:b/>
          <w:lang w:val="ru-RU"/>
        </w:rPr>
        <w:t>Ответственность Сторон</w:t>
      </w:r>
    </w:p>
    <w:p w14:paraId="20D19836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8.1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Казахстан, условиями настоящего Договора, внутренними документами Биржи и Клиринговой организации.</w:t>
      </w:r>
    </w:p>
    <w:p w14:paraId="23C903B2" w14:textId="72016560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8.2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Брокер не несет ответственность за неисполнение или ненадлежащее исполнение контрагентами их обязательств по сделкам, заключенным Брокером во исполнение поручения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а.</w:t>
      </w:r>
      <w:r w:rsidR="009F0D57" w:rsidRPr="0047153A">
        <w:t xml:space="preserve"> </w:t>
      </w:r>
    </w:p>
    <w:p w14:paraId="719F805A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8.3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Брокер не несет ответственность за неисполнение или ненадлежащее исполнение своих обязательств по настоящему Договору в случаях:</w:t>
      </w:r>
    </w:p>
    <w:p w14:paraId="0F0C01D9" w14:textId="77777777" w:rsidR="00261700" w:rsidRPr="0047153A" w:rsidRDefault="00261700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а)</w:t>
      </w:r>
      <w:r w:rsidRPr="0047153A">
        <w:rPr>
          <w:rFonts w:ascii="Times New Roman" w:hAnsi="Times New Roman"/>
          <w:lang w:val="ru-RU"/>
        </w:rPr>
        <w:tab/>
        <w:t xml:space="preserve">если такое неисполнение или ненадлежащее исполнение Брокером своих обязательств по настоящему Договору произошло по причине действий либо бездействия третьих лиц, в частности банков, транспортных и страховых компаний,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а или его контрагентов по сделкам, заключённым Брокером во исполнение поручения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а;</w:t>
      </w:r>
    </w:p>
    <w:p w14:paraId="5AAF8CC4" w14:textId="77777777" w:rsidR="00261700" w:rsidRPr="0047153A" w:rsidRDefault="00261700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б)</w:t>
      </w:r>
      <w:r w:rsidRPr="0047153A">
        <w:rPr>
          <w:rFonts w:ascii="Times New Roman" w:hAnsi="Times New Roman"/>
          <w:lang w:val="ru-RU"/>
        </w:rPr>
        <w:tab/>
        <w:t xml:space="preserve">если Брокер полагался на поручения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а;</w:t>
      </w:r>
    </w:p>
    <w:p w14:paraId="1BB8181E" w14:textId="77777777" w:rsidR="00261700" w:rsidRPr="0047153A" w:rsidRDefault="00261700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в)</w:t>
      </w:r>
      <w:r w:rsidRPr="0047153A">
        <w:rPr>
          <w:rFonts w:ascii="Times New Roman" w:hAnsi="Times New Roman"/>
          <w:lang w:val="ru-RU"/>
        </w:rPr>
        <w:tab/>
        <w:t xml:space="preserve">если поручение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а подано с нарушением условий и порядка подачи поручений, установленных в настоящем Договоре, если такое поручение непосредственно повлияло на качество оказываемых Брокером Услуг;</w:t>
      </w:r>
    </w:p>
    <w:p w14:paraId="0081F35F" w14:textId="77777777" w:rsidR="00261700" w:rsidRPr="0047153A" w:rsidRDefault="00261700" w:rsidP="00C939F8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г)</w:t>
      </w:r>
      <w:r w:rsidRPr="0047153A">
        <w:rPr>
          <w:rFonts w:ascii="Times New Roman" w:hAnsi="Times New Roman"/>
          <w:lang w:val="ru-RU"/>
        </w:rPr>
        <w:tab/>
        <w:t xml:space="preserve">если поручение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а содержит недостоверную или неполную информацию о наименовании, реквизитах счетов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а, а также иных условиях, необходимых Брокеру для надлежащего исполнения соответствующего поручения, обязанность предоставления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>ом которых закреплена Договором.</w:t>
      </w:r>
    </w:p>
    <w:p w14:paraId="14622708" w14:textId="1E868167" w:rsidR="00875A31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8.</w:t>
      </w:r>
      <w:r w:rsidR="00FC4550" w:rsidRPr="0047153A">
        <w:rPr>
          <w:rFonts w:ascii="Times New Roman" w:hAnsi="Times New Roman"/>
          <w:lang w:val="ru-RU"/>
        </w:rPr>
        <w:t>4.</w:t>
      </w:r>
      <w:r w:rsidRPr="0047153A">
        <w:rPr>
          <w:rFonts w:ascii="Times New Roman" w:hAnsi="Times New Roman"/>
          <w:lang w:val="ru-RU"/>
        </w:rPr>
        <w:t xml:space="preserve"> </w:t>
      </w:r>
      <w:r w:rsidR="00875A31" w:rsidRPr="0047153A">
        <w:rPr>
          <w:rFonts w:ascii="Times New Roman" w:hAnsi="Times New Roman"/>
          <w:lang w:val="ru-RU"/>
        </w:rPr>
        <w:t>Брокер также не несет ответственность за неисполнение или ненадлежащее исполн</w:t>
      </w:r>
      <w:r w:rsidR="000C1A8D" w:rsidRPr="0047153A">
        <w:rPr>
          <w:rFonts w:ascii="Times New Roman" w:hAnsi="Times New Roman"/>
          <w:lang w:val="ru-RU"/>
        </w:rPr>
        <w:t>ение Биржей своих обязательств.</w:t>
      </w:r>
    </w:p>
    <w:p w14:paraId="14801522" w14:textId="77777777" w:rsidR="00261700" w:rsidRPr="0047153A" w:rsidRDefault="00786EF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 xml:space="preserve">8.5. </w:t>
      </w:r>
      <w:r w:rsidR="00261700" w:rsidRPr="0047153A">
        <w:rPr>
          <w:rFonts w:ascii="Times New Roman" w:hAnsi="Times New Roman"/>
          <w:lang w:val="ru-RU"/>
        </w:rPr>
        <w:t xml:space="preserve">Брокер не несет ответственность за неисполнение своих обязательств по настоящему Договору, если из-за сложившейся конъюнктуры на Бирже, он не смог выполнить полностью или частично поручение </w:t>
      </w:r>
      <w:r w:rsidR="00152DD3" w:rsidRPr="0047153A">
        <w:rPr>
          <w:rFonts w:ascii="Times New Roman" w:hAnsi="Times New Roman"/>
          <w:lang w:val="ru-RU"/>
        </w:rPr>
        <w:t>Клиент</w:t>
      </w:r>
      <w:r w:rsidR="00261700" w:rsidRPr="0047153A">
        <w:rPr>
          <w:rFonts w:ascii="Times New Roman" w:hAnsi="Times New Roman"/>
          <w:lang w:val="ru-RU"/>
        </w:rPr>
        <w:t>а, предусматривающую куплю-продажу товара, хотя он принял все меры для этого и документально подтвердил принятие этих мер.</w:t>
      </w:r>
    </w:p>
    <w:p w14:paraId="10B77350" w14:textId="291EFD93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8.</w:t>
      </w:r>
      <w:r w:rsidR="00F96873" w:rsidRPr="0047153A">
        <w:rPr>
          <w:rFonts w:ascii="Times New Roman" w:hAnsi="Times New Roman"/>
          <w:lang w:val="ru-RU"/>
        </w:rPr>
        <w:t>6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Стороны не отвечают за неисполнение или ненадлежащее исполнение своих обязательств, явившееся следствием технических сбоев в течение торговых сессий, неисправностей и отказов оборудования, программного обеспечения, систем связи, энергоснабжения и других систем жизнеобеспечения Биржи</w:t>
      </w:r>
      <w:r w:rsidR="000C1A8D" w:rsidRPr="0047153A">
        <w:rPr>
          <w:rFonts w:ascii="Times New Roman" w:hAnsi="Times New Roman"/>
          <w:lang w:val="ru-RU"/>
        </w:rPr>
        <w:t>,</w:t>
      </w:r>
      <w:r w:rsidRPr="0047153A">
        <w:rPr>
          <w:rFonts w:ascii="Times New Roman" w:hAnsi="Times New Roman"/>
          <w:lang w:val="ru-RU"/>
        </w:rPr>
        <w:t xml:space="preserve"> если данные обстоятельства не зависят от воли Сторон.</w:t>
      </w:r>
    </w:p>
    <w:p w14:paraId="7A284ADE" w14:textId="20354630" w:rsidR="00786EF6" w:rsidRPr="0047153A" w:rsidRDefault="00786EF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8.</w:t>
      </w:r>
      <w:r w:rsidR="003B5EE6">
        <w:rPr>
          <w:rFonts w:ascii="Times New Roman" w:hAnsi="Times New Roman"/>
          <w:lang w:val="ru-RU"/>
        </w:rPr>
        <w:t>7</w:t>
      </w:r>
      <w:r w:rsidRPr="0047153A">
        <w:rPr>
          <w:rFonts w:ascii="Times New Roman" w:hAnsi="Times New Roman"/>
          <w:lang w:val="ru-RU"/>
        </w:rPr>
        <w:t>. За нарушение Клиентом своих обязательств по Договору, которые могут привести к невозможности исполнения Брокером своих обязательств по Договору, Клиент возмещает Брокеру биржевые сборы и тарифы, уплаченные им при исполнении поручений Клиента.</w:t>
      </w:r>
    </w:p>
    <w:p w14:paraId="76CD153D" w14:textId="2DACCC42" w:rsidR="00786EF6" w:rsidRPr="00440D98" w:rsidRDefault="00786EF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8.</w:t>
      </w:r>
      <w:r w:rsidR="003B5EE6">
        <w:rPr>
          <w:rFonts w:ascii="Times New Roman" w:hAnsi="Times New Roman"/>
          <w:lang w:val="ru-RU"/>
        </w:rPr>
        <w:t>8</w:t>
      </w:r>
      <w:r w:rsidRPr="0047153A">
        <w:rPr>
          <w:rFonts w:ascii="Times New Roman" w:hAnsi="Times New Roman"/>
          <w:lang w:val="ru-RU"/>
        </w:rPr>
        <w:t xml:space="preserve">. В случае просрочки оплаты Клиентом </w:t>
      </w:r>
      <w:r w:rsidR="000C1A8D" w:rsidRPr="0047153A">
        <w:rPr>
          <w:rFonts w:ascii="Times New Roman" w:hAnsi="Times New Roman"/>
          <w:lang w:val="ru-RU"/>
        </w:rPr>
        <w:t>брокерского вознаграждения</w:t>
      </w:r>
      <w:r w:rsidRPr="0047153A">
        <w:rPr>
          <w:rFonts w:ascii="Times New Roman" w:hAnsi="Times New Roman"/>
          <w:lang w:val="ru-RU"/>
        </w:rPr>
        <w:t>, Клиент упла</w:t>
      </w:r>
      <w:r w:rsidR="00942251" w:rsidRPr="0047153A">
        <w:rPr>
          <w:rFonts w:ascii="Times New Roman" w:hAnsi="Times New Roman"/>
          <w:lang w:val="ru-RU"/>
        </w:rPr>
        <w:t xml:space="preserve">чивает Брокеру пеню </w:t>
      </w:r>
      <w:r w:rsidR="00942251" w:rsidRPr="00440D98">
        <w:rPr>
          <w:rFonts w:ascii="Times New Roman" w:hAnsi="Times New Roman"/>
          <w:lang w:val="ru-RU"/>
        </w:rPr>
        <w:t xml:space="preserve">в размере </w:t>
      </w:r>
      <w:r w:rsidRPr="00440D98">
        <w:rPr>
          <w:rFonts w:ascii="Times New Roman" w:hAnsi="Times New Roman"/>
          <w:lang w:val="ru-RU"/>
        </w:rPr>
        <w:t>1% (</w:t>
      </w:r>
      <w:r w:rsidR="00942251" w:rsidRPr="00440D98">
        <w:rPr>
          <w:rFonts w:ascii="Times New Roman" w:hAnsi="Times New Roman"/>
          <w:lang w:val="ru-RU"/>
        </w:rPr>
        <w:t>один процент</w:t>
      </w:r>
      <w:r w:rsidRPr="00440D98">
        <w:rPr>
          <w:rFonts w:ascii="Times New Roman" w:hAnsi="Times New Roman"/>
          <w:lang w:val="ru-RU"/>
        </w:rPr>
        <w:t xml:space="preserve">) от суммы задолженности за каждый </w:t>
      </w:r>
      <w:r w:rsidR="00942251" w:rsidRPr="00440D98">
        <w:rPr>
          <w:rFonts w:ascii="Times New Roman" w:hAnsi="Times New Roman"/>
          <w:lang w:val="ru-RU"/>
        </w:rPr>
        <w:t xml:space="preserve">календарный </w:t>
      </w:r>
      <w:r w:rsidRPr="00440D98">
        <w:rPr>
          <w:rFonts w:ascii="Times New Roman" w:hAnsi="Times New Roman"/>
          <w:lang w:val="ru-RU"/>
        </w:rPr>
        <w:t>день просрочки платежа.</w:t>
      </w:r>
    </w:p>
    <w:p w14:paraId="34B4C942" w14:textId="736D2153" w:rsidR="00E31E44" w:rsidRPr="0047153A" w:rsidRDefault="00E31E44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40D98">
        <w:rPr>
          <w:rFonts w:ascii="Times New Roman" w:hAnsi="Times New Roman"/>
          <w:lang w:val="ru-RU"/>
        </w:rPr>
        <w:t>8.</w:t>
      </w:r>
      <w:r w:rsidR="003B5EE6" w:rsidRPr="00440D98">
        <w:rPr>
          <w:rFonts w:ascii="Times New Roman" w:hAnsi="Times New Roman"/>
          <w:lang w:val="ru-RU"/>
        </w:rPr>
        <w:t>9</w:t>
      </w:r>
      <w:r w:rsidRPr="00440D98">
        <w:rPr>
          <w:rFonts w:ascii="Times New Roman" w:hAnsi="Times New Roman"/>
          <w:lang w:val="ru-RU"/>
        </w:rPr>
        <w:t xml:space="preserve">. В случае неисполнения </w:t>
      </w:r>
      <w:r w:rsidR="00CD2684" w:rsidRPr="00440D98">
        <w:rPr>
          <w:rFonts w:ascii="Times New Roman" w:hAnsi="Times New Roman"/>
          <w:lang w:val="ru-RU"/>
        </w:rPr>
        <w:t>Клиентом</w:t>
      </w:r>
      <w:r w:rsidR="00CD2684"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  <w:lang w:val="ru-RU"/>
        </w:rPr>
        <w:t xml:space="preserve">условий </w:t>
      </w:r>
      <w:r w:rsidR="00CD2684" w:rsidRPr="0047153A">
        <w:rPr>
          <w:rFonts w:ascii="Times New Roman" w:hAnsi="Times New Roman"/>
          <w:lang w:val="ru-RU"/>
        </w:rPr>
        <w:t>Д</w:t>
      </w:r>
      <w:r w:rsidRPr="0047153A">
        <w:rPr>
          <w:rFonts w:ascii="Times New Roman" w:hAnsi="Times New Roman"/>
          <w:lang w:val="ru-RU"/>
        </w:rPr>
        <w:t xml:space="preserve">оговора, </w:t>
      </w:r>
      <w:r w:rsidR="00CD2684" w:rsidRPr="0047153A">
        <w:rPr>
          <w:rFonts w:ascii="Times New Roman" w:hAnsi="Times New Roman"/>
          <w:lang w:val="ru-RU"/>
        </w:rPr>
        <w:t xml:space="preserve">в том числе в части брокерского вознаграждения, </w:t>
      </w:r>
      <w:r w:rsidRPr="0047153A">
        <w:rPr>
          <w:rFonts w:ascii="Times New Roman" w:hAnsi="Times New Roman"/>
          <w:lang w:val="ru-RU"/>
        </w:rPr>
        <w:t xml:space="preserve">Клиент обязан выплатить </w:t>
      </w:r>
      <w:r w:rsidR="00CD2684" w:rsidRPr="0047153A">
        <w:rPr>
          <w:rFonts w:ascii="Times New Roman" w:hAnsi="Times New Roman"/>
          <w:lang w:val="ru-RU"/>
        </w:rPr>
        <w:t xml:space="preserve">Брокеру </w:t>
      </w:r>
      <w:r w:rsidRPr="0047153A">
        <w:rPr>
          <w:rFonts w:ascii="Times New Roman" w:hAnsi="Times New Roman"/>
          <w:lang w:val="ru-RU"/>
        </w:rPr>
        <w:t xml:space="preserve">неустойку в размере </w:t>
      </w:r>
      <w:r w:rsidR="00CD2684" w:rsidRPr="0047153A">
        <w:rPr>
          <w:rFonts w:ascii="Times New Roman" w:hAnsi="Times New Roman"/>
          <w:lang w:val="ru-RU"/>
        </w:rPr>
        <w:t>10% (десять) от суммы заключенной биржевой сделки</w:t>
      </w:r>
      <w:r w:rsidR="00F96873" w:rsidRPr="0047153A">
        <w:rPr>
          <w:rFonts w:ascii="Times New Roman" w:hAnsi="Times New Roman"/>
          <w:lang w:val="ru-RU"/>
        </w:rPr>
        <w:t>.</w:t>
      </w:r>
    </w:p>
    <w:p w14:paraId="1699CBCF" w14:textId="08AE28B5" w:rsidR="00F96873" w:rsidRPr="0047153A" w:rsidRDefault="00F96873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lastRenderedPageBreak/>
        <w:t>8.1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 xml:space="preserve">. Выплата Брокеру пени, предусмотренной п.8.7. Договора, не освобождает Клиента от выплаты неустойки, предусмотренной п.8.10. </w:t>
      </w:r>
      <w:r w:rsidR="001649B0" w:rsidRPr="0047153A">
        <w:rPr>
          <w:rFonts w:ascii="Times New Roman" w:hAnsi="Times New Roman"/>
          <w:lang w:val="ru-RU"/>
        </w:rPr>
        <w:t>Договора, равно и наоборот.</w:t>
      </w:r>
    </w:p>
    <w:p w14:paraId="395372DA" w14:textId="2118B618" w:rsidR="00261700" w:rsidRPr="0047153A" w:rsidRDefault="001649B0" w:rsidP="00881D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8.1</w:t>
      </w:r>
      <w:r w:rsidR="003B5EE6">
        <w:rPr>
          <w:rFonts w:ascii="Times New Roman" w:hAnsi="Times New Roman"/>
          <w:lang w:val="ru-RU"/>
        </w:rPr>
        <w:t>1</w:t>
      </w:r>
      <w:r w:rsidRPr="0047153A">
        <w:rPr>
          <w:rFonts w:ascii="Times New Roman" w:hAnsi="Times New Roman"/>
          <w:lang w:val="ru-RU"/>
        </w:rPr>
        <w:t>. Стороны освобождаются от ответственности за неисполнение или ненадлежащее исполнение своих обязательств по Договору в случаях, предусмотренных разделом 7 Договора.</w:t>
      </w:r>
    </w:p>
    <w:p w14:paraId="5282AD01" w14:textId="77777777" w:rsidR="00F6540C" w:rsidRPr="0047153A" w:rsidRDefault="00F6540C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14:paraId="5169EA03" w14:textId="77777777" w:rsidR="00261700" w:rsidRPr="0047153A" w:rsidRDefault="0078144C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9. Порядок разрешения споров</w:t>
      </w:r>
    </w:p>
    <w:p w14:paraId="6743669B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9.1</w:t>
      </w:r>
      <w:r w:rsidR="00FC4550" w:rsidRPr="0047153A">
        <w:rPr>
          <w:rFonts w:ascii="Times New Roman" w:hAnsi="Times New Roman"/>
          <w:lang w:val="ru-RU"/>
        </w:rPr>
        <w:t>.</w:t>
      </w:r>
      <w:r w:rsidRPr="0047153A">
        <w:rPr>
          <w:rFonts w:ascii="Times New Roman" w:hAnsi="Times New Roman"/>
          <w:lang w:val="ru-RU"/>
        </w:rPr>
        <w:t xml:space="preserve"> </w:t>
      </w:r>
      <w:r w:rsidR="00152DD3" w:rsidRPr="0047153A">
        <w:rPr>
          <w:rFonts w:ascii="Times New Roman" w:hAnsi="Times New Roman"/>
          <w:lang w:val="ru-RU"/>
        </w:rPr>
        <w:t>Клиент</w:t>
      </w:r>
      <w:r w:rsidRPr="0047153A">
        <w:rPr>
          <w:rFonts w:ascii="Times New Roman" w:hAnsi="Times New Roman"/>
          <w:lang w:val="ru-RU"/>
        </w:rPr>
        <w:t xml:space="preserve"> и Брокер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F350430" w14:textId="77777777" w:rsidR="003F44DD" w:rsidRPr="0047153A" w:rsidRDefault="003F44DD" w:rsidP="003F44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9.2. При не достижении согласия между Сторонами в порядке, предусмотренном п.9.1. Договора, все споры, разногласия или требования, возникающие из Договора либо в связи с ним, в том числе, но не исключая, касающиеся его нарушения, прекращения и (или) недействительности, дебиторских задолженностей, признания недействительными (незаконными) биржевых торгов (в том числе их итогов), биржевых сделок, а также договоров, заключенных на основании биржевых сделок, подлежат окончательному урегулированию в Биржевом арбитраже АО «Товарная биржа «Каспий», согласно его действующему Регламенту.</w:t>
      </w:r>
    </w:p>
    <w:p w14:paraId="7FEE5B28" w14:textId="77777777" w:rsidR="003F44DD" w:rsidRPr="0047153A" w:rsidRDefault="003F44DD" w:rsidP="003F44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Состав арбитража будет включать одного арбитра.</w:t>
      </w:r>
    </w:p>
    <w:p w14:paraId="762C16CC" w14:textId="77777777" w:rsidR="003F44DD" w:rsidRPr="0047153A" w:rsidRDefault="003F44DD" w:rsidP="003F44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Местом проведения арбитражного разбирательства будет г. Нур-Султан.</w:t>
      </w:r>
    </w:p>
    <w:p w14:paraId="14738753" w14:textId="77777777" w:rsidR="003F44DD" w:rsidRPr="0047153A" w:rsidRDefault="003F44DD" w:rsidP="003F44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Языком арбитражного разбирательства будет русский язык.</w:t>
      </w:r>
    </w:p>
    <w:p w14:paraId="2F1B2E54" w14:textId="77777777" w:rsidR="003F44DD" w:rsidRPr="0047153A" w:rsidRDefault="003F44DD" w:rsidP="003F44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Настоящий договор регулируется нормами материального права Республики Казахстан.</w:t>
      </w:r>
    </w:p>
    <w:p w14:paraId="10F9A0AA" w14:textId="77777777" w:rsidR="00942251" w:rsidRPr="0047153A" w:rsidRDefault="003F44DD" w:rsidP="009422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9.3. Решение Биржевого арбитража является окончательным и обязательным для исполнение Сторонами.</w:t>
      </w:r>
    </w:p>
    <w:p w14:paraId="247E28EA" w14:textId="77777777" w:rsidR="00942251" w:rsidRPr="0047153A" w:rsidRDefault="00942251" w:rsidP="009422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D886948" w14:textId="23F6F0E4" w:rsidR="00261700" w:rsidRPr="0047153A" w:rsidRDefault="00261700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1</w:t>
      </w:r>
      <w:r w:rsidR="003B5EE6">
        <w:rPr>
          <w:rFonts w:ascii="Times New Roman" w:hAnsi="Times New Roman"/>
          <w:b/>
          <w:lang w:val="ru-RU"/>
        </w:rPr>
        <w:t>0</w:t>
      </w:r>
      <w:r w:rsidRPr="0047153A">
        <w:rPr>
          <w:rFonts w:ascii="Times New Roman" w:hAnsi="Times New Roman"/>
          <w:b/>
          <w:lang w:val="ru-RU"/>
        </w:rPr>
        <w:t>. Противодействие коррупции в ча</w:t>
      </w:r>
      <w:r w:rsidR="0078144C" w:rsidRPr="0047153A">
        <w:rPr>
          <w:rFonts w:ascii="Times New Roman" w:hAnsi="Times New Roman"/>
          <w:b/>
          <w:lang w:val="ru-RU"/>
        </w:rPr>
        <w:t>стном и государственном секторе</w:t>
      </w:r>
    </w:p>
    <w:p w14:paraId="453B9931" w14:textId="0D1FACC3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.1. 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исполнением настоящего Договора совершать деяние (действие или бездействие), направленное против охраняемых действующим законодательством Республики Казахстан интересов службы в коммерческих и иных организациях, интересов государственной службы и государственного управления.</w:t>
      </w:r>
    </w:p>
    <w:p w14:paraId="1A70C2D2" w14:textId="77777777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К такого рода деяниям относятся злоупотребление полномочиями, коммерческий подкуп, получение взятки, дача взятки, посредничество во взяточничестве, недобросовестное отношение к обязанностям.</w:t>
      </w:r>
    </w:p>
    <w:p w14:paraId="72EEB9D8" w14:textId="3427B4C4" w:rsidR="00261700" w:rsidRPr="0047153A" w:rsidRDefault="00A625A2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 xml:space="preserve">.2. </w:t>
      </w:r>
      <w:r w:rsidR="00261700" w:rsidRPr="0047153A">
        <w:rPr>
          <w:rFonts w:ascii="Times New Roman" w:hAnsi="Times New Roman"/>
          <w:lang w:val="ru-RU"/>
        </w:rPr>
        <w:t>Каждая Сторона заявляет и гарантирует другой Стороне, что до даты заключения Договора она не совершала деяни</w:t>
      </w:r>
      <w:r w:rsidR="00D343D0" w:rsidRPr="0047153A">
        <w:rPr>
          <w:rFonts w:ascii="Times New Roman" w:hAnsi="Times New Roman"/>
          <w:lang w:val="ru-RU"/>
        </w:rPr>
        <w:t>я, предусмотренные</w:t>
      </w:r>
      <w:r w:rsidR="00261700" w:rsidRPr="0047153A">
        <w:rPr>
          <w:rFonts w:ascii="Times New Roman" w:hAnsi="Times New Roman"/>
          <w:lang w:val="ru-RU"/>
        </w:rPr>
        <w:t xml:space="preserve"> п.1</w:t>
      </w:r>
      <w:r w:rsidR="001649B0" w:rsidRPr="0047153A">
        <w:rPr>
          <w:rFonts w:ascii="Times New Roman" w:hAnsi="Times New Roman"/>
          <w:lang w:val="ru-RU"/>
        </w:rPr>
        <w:t>1</w:t>
      </w:r>
      <w:r w:rsidR="00261700" w:rsidRPr="0047153A">
        <w:rPr>
          <w:rFonts w:ascii="Times New Roman" w:hAnsi="Times New Roman"/>
          <w:lang w:val="ru-RU"/>
        </w:rPr>
        <w:t>.1. Договора с целью установления и (или) продления каких-либо деловых отношений с другой Стороной в связи с настоящим Договором.</w:t>
      </w:r>
    </w:p>
    <w:p w14:paraId="4B5C7F37" w14:textId="4AE33813" w:rsidR="00261700" w:rsidRPr="0047153A" w:rsidRDefault="00A625A2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 xml:space="preserve">.3. </w:t>
      </w:r>
      <w:r w:rsidR="00261700" w:rsidRPr="0047153A">
        <w:rPr>
          <w:rFonts w:ascii="Times New Roman" w:hAnsi="Times New Roman"/>
          <w:lang w:val="ru-RU"/>
        </w:rPr>
        <w:t>Каждая Сторона признает и соглашается с тем, что она ознакомилась с законодательством о противодействии коррупции в частном и государственном секторе, противодействию отмыванию денег и финансированию терроризма государств, в которых она учреждена или зарегистрирована и в которых она осуществляет свою деятельность, и обязуется его соблюдать.</w:t>
      </w:r>
    </w:p>
    <w:p w14:paraId="3689429D" w14:textId="1B860FFD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.4. Каждая из Сторон соглашается с тем, что она не будет совершать и не допустит со своего ведома совершения деяний, ответственность за которые предусмотрена законодательством о противодействии коррупции в частном и государственном секторе, противодействию отмыванию денег и финансированию терроризма.</w:t>
      </w:r>
    </w:p>
    <w:p w14:paraId="4ACD4E83" w14:textId="46F06E53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.5. Стороны соглашаются с тем, что их бухгалтерская документация ведется в соответствии с действующим законодательством о бухгалтерском учете и финансовой отчетности, полностью и достоверно отражает все платежи, осуществляемые по Договору.</w:t>
      </w:r>
    </w:p>
    <w:p w14:paraId="4149CA63" w14:textId="7BAA7F98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.6. Если одной из Сторон станет известно о фактическом или предположительном нарушении ею какого-либо из настоящих положений о противодействии правонарушениям против интересов службы в коммерческих и иных организациях, интересов государственной службы и государственного управления, она должна немедленно информировать об этом другую Сторону и оказать ей содействие в проверке этой информации.</w:t>
      </w:r>
    </w:p>
    <w:p w14:paraId="46E606CA" w14:textId="7F35EF30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.7. Стороны вправе разработать и утвердить для своих работников политику противодействия коррупции в частном и государственном секторе.</w:t>
      </w:r>
    </w:p>
    <w:p w14:paraId="019F5086" w14:textId="75A96C72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.8. Каждая Сторона обязуется обеспечить выполнение процедур по предотвращению фактов коррупции в частном и государственном секторе в рамках настоящего Договора.</w:t>
      </w:r>
    </w:p>
    <w:p w14:paraId="57E0CFB0" w14:textId="733A76E0" w:rsidR="00261700" w:rsidRPr="0047153A" w:rsidRDefault="00261700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lastRenderedPageBreak/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>.9. Стороны соглашаются, что законопослушная Сторона имеет право немедленно расторгнуть (отказаться от исполнения) настоящего Договора в случае нарушения другой Стороной настоящих положений о противодействии коррупции в частном и государственном секторе. При этом Сторона, нарушившая данные положения не вправе требовать какие-либо дополнительные платежи в рамках Договора, кроме платежей, не связанных с нарушением этих положений, за товары (работы, услуги), надлежащим образом поставленные (выполненные, сказанные) по Договору до его расторжения.</w:t>
      </w:r>
    </w:p>
    <w:p w14:paraId="0B96E9D6" w14:textId="0DFD7085" w:rsidR="00CD2684" w:rsidRPr="0047153A" w:rsidRDefault="00A625A2" w:rsidP="005141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0</w:t>
      </w:r>
      <w:r w:rsidRPr="0047153A">
        <w:rPr>
          <w:rFonts w:ascii="Times New Roman" w:hAnsi="Times New Roman"/>
          <w:lang w:val="ru-RU"/>
        </w:rPr>
        <w:t xml:space="preserve">.10. </w:t>
      </w:r>
      <w:r w:rsidR="00261700" w:rsidRPr="0047153A">
        <w:rPr>
          <w:rFonts w:ascii="Times New Roman" w:hAnsi="Times New Roman"/>
          <w:lang w:val="ru-RU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в частном и государственном секторе.</w:t>
      </w:r>
    </w:p>
    <w:p w14:paraId="5B72E7C1" w14:textId="77777777" w:rsidR="007E5030" w:rsidRPr="0047153A" w:rsidRDefault="007E5030" w:rsidP="005141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14:paraId="35B71A1A" w14:textId="761FC456" w:rsidR="00BB7FDB" w:rsidRPr="0047153A" w:rsidRDefault="00BB7FDB" w:rsidP="00C939F8">
      <w:pPr>
        <w:shd w:val="clear" w:color="auto" w:fill="FFFFFF" w:themeFill="background1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47153A">
        <w:rPr>
          <w:rFonts w:ascii="Times New Roman" w:eastAsia="Times New Roman" w:hAnsi="Times New Roman"/>
          <w:b/>
          <w:lang w:val="ru-RU" w:eastAsia="ru-RU"/>
        </w:rPr>
        <w:t>1</w:t>
      </w:r>
      <w:r w:rsidR="003B5EE6">
        <w:rPr>
          <w:rFonts w:ascii="Times New Roman" w:eastAsia="Times New Roman" w:hAnsi="Times New Roman"/>
          <w:b/>
          <w:lang w:val="ru-RU" w:eastAsia="ru-RU"/>
        </w:rPr>
        <w:t>1</w:t>
      </w:r>
      <w:r w:rsidRPr="0047153A">
        <w:rPr>
          <w:rFonts w:ascii="Times New Roman" w:eastAsia="Times New Roman" w:hAnsi="Times New Roman"/>
          <w:b/>
          <w:lang w:val="ru-RU" w:eastAsia="ru-RU"/>
        </w:rPr>
        <w:t>. Конфиденциальность и коммерческая тайна</w:t>
      </w:r>
    </w:p>
    <w:p w14:paraId="4C7119AE" w14:textId="39832619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7153A">
        <w:rPr>
          <w:rFonts w:ascii="Times New Roman" w:eastAsia="Times New Roman" w:hAnsi="Times New Roman"/>
          <w:lang w:val="ru-RU" w:eastAsia="ru-RU"/>
        </w:rPr>
        <w:t>1</w:t>
      </w:r>
      <w:r w:rsidR="003B5EE6">
        <w:rPr>
          <w:rFonts w:ascii="Times New Roman" w:eastAsia="Times New Roman" w:hAnsi="Times New Roman"/>
          <w:lang w:val="ru-RU" w:eastAsia="ru-RU"/>
        </w:rPr>
        <w:t>1</w:t>
      </w:r>
      <w:r w:rsidRPr="0047153A">
        <w:rPr>
          <w:rFonts w:ascii="Times New Roman" w:eastAsia="Times New Roman" w:hAnsi="Times New Roman"/>
          <w:lang w:val="ru-RU" w:eastAsia="ru-RU"/>
        </w:rPr>
        <w:t>.1. Стороны обязуются обеспечивать соблюдение конфиденциальности информаций, полученных в ходе выполнения Договора, равно и не разглашение информаций, составляющих коммерческую тайну в силу требований законодательства Республики Казахстан в сфере биржевой торговли.</w:t>
      </w:r>
    </w:p>
    <w:p w14:paraId="29F317EE" w14:textId="1C183C68" w:rsidR="00BB7FDB" w:rsidRPr="0047153A" w:rsidRDefault="003B5EE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BB7FDB" w:rsidRPr="0047153A">
        <w:rPr>
          <w:rFonts w:ascii="Times New Roman" w:eastAsia="Times New Roman" w:hAnsi="Times New Roman"/>
          <w:lang w:val="ru-RU" w:eastAsia="ru-RU"/>
        </w:rPr>
        <w:t>.2. В случае нарушения одной из Сторон условий конфиденциальности, включая разглашение коммерческой тайны, виновная Сторона</w:t>
      </w:r>
      <w:r w:rsidR="00875A31" w:rsidRPr="0047153A">
        <w:rPr>
          <w:rFonts w:ascii="Times New Roman" w:eastAsia="Times New Roman" w:hAnsi="Times New Roman"/>
          <w:lang w:val="ru-RU" w:eastAsia="ru-RU"/>
        </w:rPr>
        <w:t>, за исключением случаев, указанных в п.12.5. Договора,</w:t>
      </w:r>
      <w:r w:rsidR="00BB7FDB" w:rsidRPr="0047153A">
        <w:rPr>
          <w:rFonts w:ascii="Times New Roman" w:eastAsia="Times New Roman" w:hAnsi="Times New Roman"/>
          <w:lang w:val="ru-RU" w:eastAsia="ru-RU"/>
        </w:rPr>
        <w:t xml:space="preserve"> несет полную имущественную ответственность перед другой Стороной и </w:t>
      </w:r>
      <w:r w:rsidR="00F6540C" w:rsidRPr="0047153A">
        <w:rPr>
          <w:rFonts w:ascii="Times New Roman" w:eastAsia="Times New Roman" w:hAnsi="Times New Roman"/>
          <w:lang w:val="ru-RU" w:eastAsia="ru-RU"/>
        </w:rPr>
        <w:t xml:space="preserve">третьими лицами, чьи интересы были нарушены, а также </w:t>
      </w:r>
      <w:r w:rsidR="00BB7FDB" w:rsidRPr="0047153A">
        <w:rPr>
          <w:rFonts w:ascii="Times New Roman" w:eastAsia="Times New Roman" w:hAnsi="Times New Roman"/>
          <w:lang w:val="ru-RU" w:eastAsia="ru-RU"/>
        </w:rPr>
        <w:t xml:space="preserve">возмещает </w:t>
      </w:r>
      <w:r w:rsidR="00F6540C" w:rsidRPr="0047153A">
        <w:rPr>
          <w:rFonts w:ascii="Times New Roman" w:eastAsia="Times New Roman" w:hAnsi="Times New Roman"/>
          <w:lang w:val="ru-RU" w:eastAsia="ru-RU"/>
        </w:rPr>
        <w:t>им</w:t>
      </w:r>
      <w:r w:rsidR="00BB7FDB" w:rsidRPr="0047153A">
        <w:rPr>
          <w:rFonts w:ascii="Times New Roman" w:eastAsia="Times New Roman" w:hAnsi="Times New Roman"/>
          <w:lang w:val="ru-RU" w:eastAsia="ru-RU"/>
        </w:rPr>
        <w:t xml:space="preserve"> понесенные в связи с этим убытки</w:t>
      </w:r>
      <w:r w:rsidR="00F6540C" w:rsidRPr="0047153A">
        <w:rPr>
          <w:rFonts w:ascii="Times New Roman" w:eastAsia="Times New Roman" w:hAnsi="Times New Roman"/>
          <w:lang w:val="ru-RU" w:eastAsia="ru-RU"/>
        </w:rPr>
        <w:t>, включая упущенную выгоду</w:t>
      </w:r>
      <w:r w:rsidR="00BB7FDB" w:rsidRPr="0047153A">
        <w:rPr>
          <w:rFonts w:ascii="Times New Roman" w:eastAsia="Times New Roman" w:hAnsi="Times New Roman"/>
          <w:lang w:val="ru-RU" w:eastAsia="ru-RU"/>
        </w:rPr>
        <w:t>.</w:t>
      </w:r>
    </w:p>
    <w:p w14:paraId="6DE9D8A1" w14:textId="598E40A3" w:rsidR="00BB7FDB" w:rsidRPr="0047153A" w:rsidRDefault="003B5EE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BB7FDB" w:rsidRPr="0047153A">
        <w:rPr>
          <w:rFonts w:ascii="Times New Roman" w:eastAsia="Times New Roman" w:hAnsi="Times New Roman"/>
          <w:lang w:val="ru-RU" w:eastAsia="ru-RU"/>
        </w:rPr>
        <w:t>.3. Нарушившая требования настоящего раздела Сторона</w:t>
      </w:r>
      <w:r w:rsidR="00875A31" w:rsidRPr="0047153A">
        <w:rPr>
          <w:rFonts w:ascii="Times New Roman" w:eastAsia="Times New Roman" w:hAnsi="Times New Roman"/>
          <w:lang w:val="ru-RU" w:eastAsia="ru-RU"/>
        </w:rPr>
        <w:t xml:space="preserve"> (за исключением случае</w:t>
      </w:r>
      <w:r w:rsidR="00FF77A1" w:rsidRPr="0047153A">
        <w:rPr>
          <w:rFonts w:ascii="Times New Roman" w:eastAsia="Times New Roman" w:hAnsi="Times New Roman"/>
          <w:lang w:val="ru-RU" w:eastAsia="ru-RU"/>
        </w:rPr>
        <w:t>в, указанных в п.12.5. Договора</w:t>
      </w:r>
      <w:r w:rsidR="00875A31" w:rsidRPr="0047153A">
        <w:rPr>
          <w:rFonts w:ascii="Times New Roman" w:eastAsia="Times New Roman" w:hAnsi="Times New Roman"/>
          <w:lang w:val="ru-RU" w:eastAsia="ru-RU"/>
        </w:rPr>
        <w:t>)</w:t>
      </w:r>
      <w:r w:rsidR="00BB7FDB" w:rsidRPr="0047153A">
        <w:rPr>
          <w:rFonts w:ascii="Times New Roman" w:eastAsia="Times New Roman" w:hAnsi="Times New Roman"/>
          <w:lang w:val="ru-RU" w:eastAsia="ru-RU"/>
        </w:rPr>
        <w:t xml:space="preserve"> обязана выплатить</w:t>
      </w:r>
      <w:r w:rsidR="00BB7FDB" w:rsidRPr="00E10DF9">
        <w:rPr>
          <w:rFonts w:ascii="Times New Roman" w:eastAsia="Times New Roman" w:hAnsi="Times New Roman"/>
          <w:u w:val="single"/>
          <w:lang w:val="ru-RU" w:eastAsia="ru-RU"/>
        </w:rPr>
        <w:t xml:space="preserve"> Бирже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BB7FDB" w:rsidRPr="0047153A">
        <w:rPr>
          <w:rFonts w:ascii="Times New Roman" w:eastAsia="Times New Roman" w:hAnsi="Times New Roman"/>
          <w:lang w:val="ru-RU" w:eastAsia="ru-RU"/>
        </w:rPr>
        <w:t>штраф в размере 1 000 (одн</w:t>
      </w:r>
      <w:r w:rsidR="00875A31" w:rsidRPr="0047153A">
        <w:rPr>
          <w:rFonts w:ascii="Times New Roman" w:eastAsia="Times New Roman" w:hAnsi="Times New Roman"/>
          <w:lang w:val="ru-RU" w:eastAsia="ru-RU"/>
        </w:rPr>
        <w:t>ой тысячи</w:t>
      </w:r>
      <w:r w:rsidR="00BB7FDB" w:rsidRPr="0047153A">
        <w:rPr>
          <w:rFonts w:ascii="Times New Roman" w:eastAsia="Times New Roman" w:hAnsi="Times New Roman"/>
          <w:lang w:val="ru-RU" w:eastAsia="ru-RU"/>
        </w:rPr>
        <w:t>)</w:t>
      </w:r>
      <w:r w:rsidR="00875A31" w:rsidRPr="0047153A">
        <w:rPr>
          <w:rFonts w:ascii="Times New Roman" w:eastAsia="Times New Roman" w:hAnsi="Times New Roman"/>
          <w:lang w:val="ru-RU" w:eastAsia="ru-RU"/>
        </w:rPr>
        <w:t xml:space="preserve"> месячных расчетных показателей, а также имущественный вред, нанесенный такими действиями Товарной бирже</w:t>
      </w:r>
      <w:r w:rsidR="00F6540C" w:rsidRPr="0047153A">
        <w:rPr>
          <w:rFonts w:ascii="Times New Roman" w:eastAsia="Times New Roman" w:hAnsi="Times New Roman"/>
          <w:lang w:val="ru-RU" w:eastAsia="ru-RU"/>
        </w:rPr>
        <w:t>, включая сумму упущенной выгоды</w:t>
      </w:r>
      <w:r w:rsidR="00875A31" w:rsidRPr="0047153A">
        <w:rPr>
          <w:rFonts w:ascii="Times New Roman" w:eastAsia="Times New Roman" w:hAnsi="Times New Roman"/>
          <w:lang w:val="ru-RU" w:eastAsia="ru-RU"/>
        </w:rPr>
        <w:t>.</w:t>
      </w:r>
    </w:p>
    <w:p w14:paraId="3F288A28" w14:textId="5AEB20FC" w:rsidR="00875A31" w:rsidRPr="0047153A" w:rsidRDefault="003B5EE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75A31" w:rsidRPr="0047153A">
        <w:rPr>
          <w:rFonts w:ascii="Times New Roman" w:eastAsia="Times New Roman" w:hAnsi="Times New Roman"/>
          <w:lang w:val="ru-RU" w:eastAsia="ru-RU"/>
        </w:rPr>
        <w:t>.4. Выплата штрафа и имущественного вреда, предусмотренных п.1</w:t>
      </w:r>
      <w:r w:rsidR="00EC13E4">
        <w:rPr>
          <w:rFonts w:ascii="Times New Roman" w:eastAsia="Times New Roman" w:hAnsi="Times New Roman"/>
          <w:lang w:val="ru-RU" w:eastAsia="ru-RU"/>
        </w:rPr>
        <w:t>1</w:t>
      </w:r>
      <w:r w:rsidR="00875A31" w:rsidRPr="0047153A">
        <w:rPr>
          <w:rFonts w:ascii="Times New Roman" w:eastAsia="Times New Roman" w:hAnsi="Times New Roman"/>
          <w:lang w:val="ru-RU" w:eastAsia="ru-RU"/>
        </w:rPr>
        <w:t>.3. Договора, не освобождает виновную Сторону от выполнения требований п.1</w:t>
      </w:r>
      <w:r w:rsidR="00EC13E4">
        <w:rPr>
          <w:rFonts w:ascii="Times New Roman" w:eastAsia="Times New Roman" w:hAnsi="Times New Roman"/>
          <w:lang w:val="ru-RU" w:eastAsia="ru-RU"/>
        </w:rPr>
        <w:t>1</w:t>
      </w:r>
      <w:r w:rsidR="00875A31" w:rsidRPr="0047153A">
        <w:rPr>
          <w:rFonts w:ascii="Times New Roman" w:eastAsia="Times New Roman" w:hAnsi="Times New Roman"/>
          <w:lang w:val="ru-RU" w:eastAsia="ru-RU"/>
        </w:rPr>
        <w:t>.2. Договора.</w:t>
      </w:r>
    </w:p>
    <w:p w14:paraId="1148E924" w14:textId="5BC69219" w:rsidR="00BB7FDB" w:rsidRPr="0047153A" w:rsidRDefault="003B5EE6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BB7FDB" w:rsidRPr="0047153A">
        <w:rPr>
          <w:rFonts w:ascii="Times New Roman" w:eastAsia="Times New Roman" w:hAnsi="Times New Roman"/>
          <w:lang w:val="ru-RU" w:eastAsia="ru-RU"/>
        </w:rPr>
        <w:t>.</w:t>
      </w:r>
      <w:r w:rsidR="00875A31" w:rsidRPr="0047153A">
        <w:rPr>
          <w:rFonts w:ascii="Times New Roman" w:eastAsia="Times New Roman" w:hAnsi="Times New Roman"/>
          <w:lang w:val="ru-RU" w:eastAsia="ru-RU"/>
        </w:rPr>
        <w:t>5</w:t>
      </w:r>
      <w:r w:rsidR="00BB7FDB" w:rsidRPr="0047153A">
        <w:rPr>
          <w:rFonts w:ascii="Times New Roman" w:eastAsia="Times New Roman" w:hAnsi="Times New Roman"/>
          <w:lang w:val="ru-RU" w:eastAsia="ru-RU"/>
        </w:rPr>
        <w:t>. Информация, являющаяся конфиденциальной, а также составляющая коммерческую тайну, может быть предоставлена Сторонами государственным органам только в случаях, предусмотренных действующим законодательством Республики Казахстан, то есть страны пребывания Брокера. Информация, являющаяся конфиденциальной, а также составляющая коммерческую тайну, предоставляется государственным органам в порядке, установленном действующим законодательством Республики Казахстан и исключительно в рамках и объеме конкретного запроса государственного органа.</w:t>
      </w:r>
    </w:p>
    <w:p w14:paraId="3524BDEE" w14:textId="0550D41D" w:rsidR="00D343D0" w:rsidRPr="0047153A" w:rsidRDefault="00D343D0" w:rsidP="005141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D97219C" w14:textId="0E29B745" w:rsidR="00BB7FDB" w:rsidRPr="0047153A" w:rsidRDefault="00BB7FDB" w:rsidP="00C939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1</w:t>
      </w:r>
      <w:r w:rsidR="003B5EE6">
        <w:rPr>
          <w:rFonts w:ascii="Times New Roman" w:hAnsi="Times New Roman"/>
          <w:b/>
          <w:lang w:val="ru-RU"/>
        </w:rPr>
        <w:t>2</w:t>
      </w:r>
      <w:r w:rsidRPr="0047153A">
        <w:rPr>
          <w:rFonts w:ascii="Times New Roman" w:hAnsi="Times New Roman"/>
          <w:b/>
          <w:lang w:val="ru-RU"/>
        </w:rPr>
        <w:t>. Заключительные положения</w:t>
      </w:r>
    </w:p>
    <w:p w14:paraId="602BE6BF" w14:textId="53EE9F1D" w:rsidR="009F0D57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 xml:space="preserve">.1. Договор вступает в силу с момента его подписания Сторонами </w:t>
      </w:r>
      <w:r w:rsidR="00C43711" w:rsidRPr="0047153A">
        <w:rPr>
          <w:rFonts w:ascii="Times New Roman" w:hAnsi="Times New Roman"/>
          <w:lang w:val="ru-RU"/>
        </w:rPr>
        <w:t>и действует в течение одного года</w:t>
      </w:r>
      <w:r w:rsidRPr="0047153A">
        <w:rPr>
          <w:rFonts w:ascii="Times New Roman" w:hAnsi="Times New Roman"/>
          <w:lang w:val="ru-RU"/>
        </w:rPr>
        <w:t xml:space="preserve">, а в части взаиморасчетов до полного исполнения Сторонами своих обязательств по Договору. </w:t>
      </w:r>
      <w:r w:rsidR="009F0D57" w:rsidRPr="0047153A">
        <w:rPr>
          <w:rFonts w:ascii="Times New Roman" w:hAnsi="Times New Roman"/>
          <w:lang w:val="ru-RU"/>
        </w:rPr>
        <w:t xml:space="preserve">В случае если </w:t>
      </w:r>
      <w:r w:rsidR="00C43711" w:rsidRPr="0047153A">
        <w:rPr>
          <w:rFonts w:ascii="Times New Roman" w:hAnsi="Times New Roman"/>
          <w:lang w:val="ru-RU"/>
        </w:rPr>
        <w:t xml:space="preserve">за 30 календарных дней </w:t>
      </w:r>
      <w:r w:rsidR="009F0D57" w:rsidRPr="0047153A">
        <w:rPr>
          <w:rFonts w:ascii="Times New Roman" w:hAnsi="Times New Roman"/>
          <w:lang w:val="ru-RU"/>
        </w:rPr>
        <w:t>по окончании срока действия Договора ни одна из Сторон не заявит своего последующего отказа от дальнейшего сотрудничества, Договор автоматически пролонгируется на 1 (один) календарный год.</w:t>
      </w:r>
    </w:p>
    <w:p w14:paraId="08837064" w14:textId="308FB508" w:rsidR="00BB7FDB" w:rsidRPr="0047153A" w:rsidRDefault="00BB7FDB" w:rsidP="00DB17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>.2. Договор составлен на русском</w:t>
      </w:r>
      <w:r w:rsidR="00DB175F" w:rsidRPr="0047153A">
        <w:rPr>
          <w:rFonts w:ascii="Times New Roman" w:hAnsi="Times New Roman"/>
          <w:lang w:val="ru-RU"/>
        </w:rPr>
        <w:t xml:space="preserve"> языке, в 2 (дву</w:t>
      </w:r>
      <w:r w:rsidRPr="0047153A">
        <w:rPr>
          <w:rFonts w:ascii="Times New Roman" w:hAnsi="Times New Roman"/>
          <w:lang w:val="ru-RU"/>
        </w:rPr>
        <w:t xml:space="preserve">х) экземплярах, имеющих одинаковую </w:t>
      </w:r>
      <w:r w:rsidR="00DB175F" w:rsidRPr="0047153A">
        <w:rPr>
          <w:rFonts w:ascii="Times New Roman" w:hAnsi="Times New Roman"/>
          <w:lang w:val="ru-RU"/>
        </w:rPr>
        <w:t>юридическую силу, из которых один экземпляр передае</w:t>
      </w:r>
      <w:r w:rsidRPr="0047153A">
        <w:rPr>
          <w:rFonts w:ascii="Times New Roman" w:hAnsi="Times New Roman"/>
          <w:lang w:val="ru-RU"/>
        </w:rPr>
        <w:t>тся Клиенту, один экземпляр - Брокеру.</w:t>
      </w:r>
    </w:p>
    <w:p w14:paraId="357B6679" w14:textId="46F84749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>.3.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5A1707FF" w14:textId="7A9CAA81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>.4. Договор составлен в соответствии с законодательством Республики Казахстан.</w:t>
      </w:r>
    </w:p>
    <w:p w14:paraId="409AABE3" w14:textId="035DA20D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 xml:space="preserve">.5. </w:t>
      </w:r>
      <w:r w:rsidRPr="0047153A">
        <w:rPr>
          <w:rFonts w:ascii="Times New Roman" w:hAnsi="Times New Roman"/>
        </w:rPr>
        <w:t>Все изменения и дополнения к настоящему Договору действительны лишь при условии, что они совершены в письменной форме,</w:t>
      </w:r>
      <w:r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</w:rPr>
        <w:t>и оформляются в виде дополнительных соглашении, подписанными обеими Сторонами. В случае, если после подписания настоящего договора сторонами будут согласованы и подписаны дополнительные условия к настоящему договору, уточняющие существенные условия настоящего договора, в том числе сроки оказания услуг, а также иные условия договора, в случае противоречия указанных уточнений настоящему договору, приоритетными будут являться условия настоящего договора.</w:t>
      </w:r>
    </w:p>
    <w:p w14:paraId="08C0ECAC" w14:textId="410EC058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</w:rPr>
        <w:t>.</w:t>
      </w:r>
      <w:r w:rsidRPr="0047153A">
        <w:rPr>
          <w:rFonts w:ascii="Times New Roman" w:hAnsi="Times New Roman"/>
          <w:lang w:val="ru-RU"/>
        </w:rPr>
        <w:t>6.</w:t>
      </w:r>
      <w:r w:rsidRPr="0047153A">
        <w:rPr>
          <w:rFonts w:ascii="Times New Roman" w:hAnsi="Times New Roman"/>
          <w:b/>
        </w:rPr>
        <w:t xml:space="preserve"> </w:t>
      </w:r>
      <w:r w:rsidRPr="0047153A">
        <w:rPr>
          <w:rFonts w:ascii="Times New Roman" w:hAnsi="Times New Roman"/>
        </w:rPr>
        <w:t>Ни одна из Сторон не вправе передавать свои права и обязательства по Договору третьим лицам без письменного согласия другой Стороны.</w:t>
      </w:r>
    </w:p>
    <w:p w14:paraId="6C4447B7" w14:textId="085786DE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</w:rPr>
        <w:t>.</w:t>
      </w:r>
      <w:r w:rsidRPr="0047153A">
        <w:rPr>
          <w:rFonts w:ascii="Times New Roman" w:hAnsi="Times New Roman"/>
          <w:lang w:val="ru-RU"/>
        </w:rPr>
        <w:t xml:space="preserve">7. </w:t>
      </w:r>
      <w:r w:rsidRPr="0047153A">
        <w:rPr>
          <w:rFonts w:ascii="Times New Roman" w:hAnsi="Times New Roman"/>
        </w:rPr>
        <w:t>Во всем, что не предусмотрено условиями Договора, Стороны руководствуются законодательством Республики Казахстан.</w:t>
      </w:r>
    </w:p>
    <w:p w14:paraId="12803164" w14:textId="72ED2347" w:rsidR="00BB7FDB" w:rsidRPr="0047153A" w:rsidRDefault="00BB7FDB" w:rsidP="00C939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7153A">
        <w:rPr>
          <w:rFonts w:ascii="Times New Roman" w:hAnsi="Times New Roman"/>
          <w:lang w:val="ru-RU"/>
        </w:rPr>
        <w:lastRenderedPageBreak/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</w:rPr>
        <w:t>.</w:t>
      </w:r>
      <w:r w:rsidRPr="0047153A">
        <w:rPr>
          <w:rFonts w:ascii="Times New Roman" w:hAnsi="Times New Roman"/>
          <w:lang w:val="ru-RU"/>
        </w:rPr>
        <w:t xml:space="preserve">8. </w:t>
      </w:r>
      <w:r w:rsidRPr="0047153A">
        <w:rPr>
          <w:rFonts w:ascii="Times New Roman" w:hAnsi="Times New Roman"/>
        </w:rPr>
        <w:t xml:space="preserve">Брокер гарантирует конфиденциальность, не разглашение третьим лицам всей полученной от </w:t>
      </w:r>
      <w:r w:rsidRPr="0047153A">
        <w:rPr>
          <w:rFonts w:ascii="Times New Roman" w:hAnsi="Times New Roman"/>
          <w:lang w:val="ru-RU"/>
        </w:rPr>
        <w:t>Клиента</w:t>
      </w:r>
      <w:r w:rsidRPr="0047153A">
        <w:rPr>
          <w:rFonts w:ascii="Times New Roman" w:hAnsi="Times New Roman"/>
        </w:rPr>
        <w:t xml:space="preserve"> информации и (или) документации по Договору, за исключением случаев, когда предоставление такой информации и (или) документации обязательно для Брокера в соответствии с условиями Договора и (или) в соответствии с действующим законодательством Республики Казахстан.</w:t>
      </w:r>
      <w:r w:rsidRPr="0047153A">
        <w:rPr>
          <w:rFonts w:ascii="Times New Roman" w:hAnsi="Times New Roman"/>
          <w:lang w:val="ru-RU"/>
        </w:rPr>
        <w:t xml:space="preserve"> </w:t>
      </w:r>
      <w:r w:rsidRPr="0047153A">
        <w:rPr>
          <w:rFonts w:ascii="Times New Roman" w:hAnsi="Times New Roman"/>
        </w:rPr>
        <w:t>В случае разглашения и (или) передачи третьим лицам Брокером какой-либо информации и (или) документации, полученной Брокером от Клиента в связи с исполнением Договора, Брокер обязуется возместить Клиенту все причиненные этим убытки, за исключением случаев, когда предоставление такой информации и (или) документации обязательно для Брокера в соответствии с условиями Договора и (или) в соответствии с действующим законодательством Республики Казахстан.</w:t>
      </w:r>
    </w:p>
    <w:p w14:paraId="4D159955" w14:textId="5D25E6DF" w:rsidR="00A51405" w:rsidRPr="0047153A" w:rsidRDefault="00BB7FDB" w:rsidP="00817B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7153A">
        <w:rPr>
          <w:rFonts w:ascii="Times New Roman" w:hAnsi="Times New Roman"/>
          <w:lang w:val="ru-RU"/>
        </w:rPr>
        <w:t>1</w:t>
      </w:r>
      <w:r w:rsidR="003B5EE6">
        <w:rPr>
          <w:rFonts w:ascii="Times New Roman" w:hAnsi="Times New Roman"/>
          <w:lang w:val="ru-RU"/>
        </w:rPr>
        <w:t>2</w:t>
      </w:r>
      <w:r w:rsidRPr="0047153A">
        <w:rPr>
          <w:rFonts w:ascii="Times New Roman" w:hAnsi="Times New Roman"/>
          <w:lang w:val="ru-RU"/>
        </w:rPr>
        <w:t>.9.</w:t>
      </w:r>
      <w:r w:rsidRPr="0047153A">
        <w:rPr>
          <w:rFonts w:ascii="Times New Roman" w:eastAsia="Times New Roman" w:hAnsi="Times New Roman"/>
          <w:lang w:eastAsia="ru-RU"/>
        </w:rPr>
        <w:t xml:space="preserve"> Ни одна из Сторон не вправе уступать свои права и (или) обязательства третьим лицам, без предварительного письменного согласия на то другой стороны В случае нарушения условий договора, а равно и по инициативе Клиента, Клиент вправе уступить в полном объеме либо частично права требования к Исполнителю в адрес третьих лиц (аффилированным компаниям, коллекторам, и др.), без получения согласия Исполнителя.</w:t>
      </w:r>
    </w:p>
    <w:p w14:paraId="109B85D3" w14:textId="77777777" w:rsidR="00817B9F" w:rsidRPr="0047153A" w:rsidRDefault="00817B9F" w:rsidP="00817B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4ED2C6" w14:textId="20DDA041" w:rsidR="00142737" w:rsidRPr="0047153A" w:rsidRDefault="00261700" w:rsidP="004945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153A">
        <w:rPr>
          <w:rFonts w:ascii="Times New Roman" w:hAnsi="Times New Roman"/>
          <w:b/>
          <w:lang w:val="ru-RU"/>
        </w:rPr>
        <w:t>1</w:t>
      </w:r>
      <w:r w:rsidR="00D343D0" w:rsidRPr="0047153A">
        <w:rPr>
          <w:rFonts w:ascii="Times New Roman" w:hAnsi="Times New Roman"/>
          <w:b/>
          <w:lang w:val="ru-RU"/>
        </w:rPr>
        <w:t>3</w:t>
      </w:r>
      <w:r w:rsidRPr="0047153A">
        <w:rPr>
          <w:rFonts w:ascii="Times New Roman" w:hAnsi="Times New Roman"/>
          <w:b/>
          <w:lang w:val="ru-RU"/>
        </w:rPr>
        <w:t>. Юридические адрес</w:t>
      </w:r>
      <w:r w:rsidR="0078144C" w:rsidRPr="0047153A">
        <w:rPr>
          <w:rFonts w:ascii="Times New Roman" w:hAnsi="Times New Roman"/>
          <w:b/>
          <w:lang w:val="ru-RU"/>
        </w:rPr>
        <w:t>а Сторон и банковские реквизиты</w:t>
      </w:r>
    </w:p>
    <w:p w14:paraId="71599C2D" w14:textId="77777777" w:rsidR="00817B9F" w:rsidRPr="0047153A" w:rsidRDefault="00817B9F" w:rsidP="004945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47153A" w:rsidRPr="0047153A" w14:paraId="1914B777" w14:textId="77777777" w:rsidTr="00725880">
        <w:trPr>
          <w:trHeight w:val="180"/>
        </w:trPr>
        <w:tc>
          <w:tcPr>
            <w:tcW w:w="4838" w:type="dxa"/>
          </w:tcPr>
          <w:p w14:paraId="6F18DE44" w14:textId="7E94C14D" w:rsidR="00142737" w:rsidRPr="0047153A" w:rsidRDefault="00142737" w:rsidP="0049459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153A">
              <w:rPr>
                <w:rFonts w:ascii="Times New Roman" w:hAnsi="Times New Roman"/>
                <w:b/>
                <w:lang w:val="ru-RU"/>
              </w:rPr>
              <w:t>БРОКЕР</w:t>
            </w:r>
          </w:p>
        </w:tc>
        <w:tc>
          <w:tcPr>
            <w:tcW w:w="4732" w:type="dxa"/>
          </w:tcPr>
          <w:p w14:paraId="2813C260" w14:textId="77777777" w:rsidR="00142737" w:rsidRPr="0047153A" w:rsidRDefault="00142737" w:rsidP="00C939F8">
            <w:pPr>
              <w:shd w:val="clear" w:color="auto" w:fill="FFFFFF" w:themeFill="background1"/>
              <w:ind w:left="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153A">
              <w:rPr>
                <w:rFonts w:ascii="Times New Roman" w:hAnsi="Times New Roman"/>
                <w:b/>
                <w:lang w:val="ru-RU"/>
              </w:rPr>
              <w:t>КЛИЕНТ</w:t>
            </w:r>
          </w:p>
        </w:tc>
      </w:tr>
      <w:tr w:rsidR="0047153A" w:rsidRPr="0047153A" w14:paraId="64E0E5A3" w14:textId="77777777" w:rsidTr="00725880">
        <w:trPr>
          <w:trHeight w:val="2292"/>
        </w:trPr>
        <w:tc>
          <w:tcPr>
            <w:tcW w:w="4838" w:type="dxa"/>
          </w:tcPr>
          <w:p w14:paraId="2BD2CBBD" w14:textId="77777777" w:rsidR="00C371B1" w:rsidRPr="0047153A" w:rsidRDefault="00C371B1" w:rsidP="00C371B1">
            <w:pPr>
              <w:shd w:val="clear" w:color="auto" w:fill="FFFFFF" w:themeFill="background1"/>
              <w:tabs>
                <w:tab w:val="left" w:pos="2478"/>
              </w:tabs>
              <w:rPr>
                <w:rFonts w:ascii="Times New Roman" w:hAnsi="Times New Roman"/>
                <w:b/>
              </w:rPr>
            </w:pPr>
            <w:r w:rsidRPr="0047153A">
              <w:rPr>
                <w:rFonts w:ascii="Times New Roman" w:hAnsi="Times New Roman"/>
                <w:b/>
              </w:rPr>
              <w:t xml:space="preserve">ТОО </w:t>
            </w:r>
            <w:r w:rsidRPr="0047153A">
              <w:rPr>
                <w:rFonts w:ascii="Times New Roman" w:hAnsi="Times New Roman"/>
                <w:b/>
                <w:lang w:val="ru-RU"/>
              </w:rPr>
              <w:t>«Табыс СТ»</w:t>
            </w:r>
          </w:p>
          <w:p w14:paraId="50DEE0EF" w14:textId="77777777" w:rsidR="00C371B1" w:rsidRPr="0047153A" w:rsidRDefault="00C371B1" w:rsidP="00C37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Юридический и фактический адрес: </w:t>
            </w:r>
          </w:p>
          <w:p w14:paraId="11681169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010000, Республика Казахстан, г.Нур-Султан, район Сарыарка, ул. Сейфуллина 8,  ВП-25</w:t>
            </w:r>
          </w:p>
          <w:p w14:paraId="6070A1CA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Св-во НДС:</w:t>
            </w:r>
            <w:r w:rsidRPr="0047153A">
              <w:rPr>
                <w:rFonts w:ascii="Times New Roman" w:hAnsi="Times New Roman"/>
                <w:sz w:val="24"/>
                <w:szCs w:val="24"/>
              </w:rPr>
              <w:t xml:space="preserve"> серия 62001 №0021706</w:t>
            </w:r>
          </w:p>
          <w:p w14:paraId="5BFBA882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 xml:space="preserve">БИН 100840003995      </w:t>
            </w:r>
          </w:p>
          <w:p w14:paraId="607C732B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КБЕ 17</w:t>
            </w:r>
          </w:p>
          <w:p w14:paraId="215B20B3" w14:textId="77777777" w:rsidR="00C371B1" w:rsidRPr="0047153A" w:rsidRDefault="00C371B1" w:rsidP="00C371B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400231F8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ДБ АО «Сбербанк»</w:t>
            </w:r>
            <w:r w:rsidRPr="0047153A">
              <w:rPr>
                <w:rFonts w:ascii="Times New Roman" w:hAnsi="Times New Roman"/>
                <w:sz w:val="24"/>
                <w:szCs w:val="24"/>
              </w:rPr>
              <w:t xml:space="preserve"> в г.Нур-Султан, </w:t>
            </w:r>
          </w:p>
          <w:p w14:paraId="2F43C0C0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ИИК KZ55914012203KZ004YF (KZT)</w:t>
            </w:r>
          </w:p>
          <w:p w14:paraId="55464E6E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KZ49914012203US001FB (USD)</w:t>
            </w:r>
          </w:p>
          <w:p w14:paraId="053BB326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KZ87914012203RU001PN (RUR)</w:t>
            </w:r>
          </w:p>
          <w:p w14:paraId="5E545C78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KZ30914012203EU000T9 (EUR)</w:t>
            </w:r>
          </w:p>
          <w:p w14:paraId="656C531D" w14:textId="77777777" w:rsidR="00C371B1" w:rsidRPr="0047153A" w:rsidRDefault="00C371B1" w:rsidP="00C371B1">
            <w:pPr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БИК SABRKZKA</w:t>
            </w:r>
          </w:p>
          <w:p w14:paraId="07BD727B" w14:textId="77777777" w:rsidR="00C371B1" w:rsidRPr="0047153A" w:rsidRDefault="00C371B1" w:rsidP="00C37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  <w:r w:rsidRPr="004715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53A">
              <w:rPr>
                <w:rFonts w:ascii="Times New Roman" w:hAnsi="Times New Roman"/>
                <w:sz w:val="24"/>
                <w:szCs w:val="24"/>
              </w:rPr>
              <w:t>+77072233426</w:t>
            </w:r>
          </w:p>
          <w:p w14:paraId="09DD7E3A" w14:textId="77777777" w:rsidR="00C371B1" w:rsidRPr="0047153A" w:rsidRDefault="00C371B1" w:rsidP="00C371B1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4715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4715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info@tabst.kz</w:t>
              </w:r>
            </w:hyperlink>
          </w:p>
          <w:p w14:paraId="11402AA0" w14:textId="77777777" w:rsidR="00C371B1" w:rsidRPr="0047153A" w:rsidRDefault="00C371B1" w:rsidP="00C371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бухгалтерии: </w:t>
            </w:r>
          </w:p>
          <w:p w14:paraId="65AFEE66" w14:textId="77777777" w:rsidR="00C371B1" w:rsidRPr="0047153A" w:rsidRDefault="00C371B1" w:rsidP="00C37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53A">
              <w:rPr>
                <w:rFonts w:ascii="Times New Roman" w:hAnsi="Times New Roman"/>
                <w:sz w:val="24"/>
                <w:szCs w:val="24"/>
              </w:rPr>
              <w:t>+7 707-22-33-437</w:t>
            </w:r>
          </w:p>
          <w:p w14:paraId="2959BAB0" w14:textId="77777777" w:rsidR="00C371B1" w:rsidRPr="0047153A" w:rsidRDefault="00C371B1" w:rsidP="00C37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3A">
              <w:rPr>
                <w:rFonts w:ascii="Times New Roman" w:hAnsi="Times New Roman"/>
                <w:b/>
                <w:sz w:val="24"/>
                <w:szCs w:val="24"/>
              </w:rPr>
              <w:t>E-mail бухгалтерии</w:t>
            </w:r>
            <w:r w:rsidRPr="004715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4715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buh@tabst.kz</w:t>
              </w:r>
            </w:hyperlink>
            <w:r w:rsidRPr="00471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BC089" w14:textId="77777777" w:rsidR="00C371B1" w:rsidRPr="0047153A" w:rsidRDefault="00EB5E19" w:rsidP="00C371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C371B1" w:rsidRPr="0047153A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C371B1" w:rsidRPr="0047153A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r w:rsidR="00C371B1" w:rsidRPr="0047153A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tabst</w:t>
              </w:r>
              <w:r w:rsidR="00C371B1" w:rsidRPr="0047153A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r w:rsidR="00C371B1" w:rsidRPr="0047153A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kz</w:t>
              </w:r>
            </w:hyperlink>
          </w:p>
          <w:p w14:paraId="28D53AFA" w14:textId="77777777" w:rsidR="00725880" w:rsidRPr="0047153A" w:rsidRDefault="00725880" w:rsidP="0072588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76D357" w14:textId="03C6DA3E" w:rsidR="00725880" w:rsidRPr="0047153A" w:rsidRDefault="00725880" w:rsidP="00725880">
            <w:pPr>
              <w:shd w:val="clear" w:color="auto" w:fill="FFFFFF" w:themeFill="background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2" w:type="dxa"/>
          </w:tcPr>
          <w:p w14:paraId="59AFD1D2" w14:textId="2813744C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b/>
                <w:lang w:val="ru-RU"/>
              </w:rPr>
            </w:pPr>
            <w:r w:rsidRPr="0047153A">
              <w:rPr>
                <w:rFonts w:ascii="Times New Roman" w:hAnsi="Times New Roman"/>
                <w:b/>
                <w:lang w:val="ru-RU"/>
              </w:rPr>
              <w:t xml:space="preserve">ТОО </w:t>
            </w:r>
          </w:p>
          <w:p w14:paraId="491145A6" w14:textId="008C793B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</w:rPr>
              <w:t>Юридический адрес:</w:t>
            </w:r>
            <w:r w:rsidRPr="0047153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6A9BB69" w14:textId="2D35B5CE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 xml:space="preserve">Фактический адрес: </w:t>
            </w:r>
          </w:p>
          <w:p w14:paraId="28877746" w14:textId="35F5AE8A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 xml:space="preserve">БИН: </w:t>
            </w:r>
          </w:p>
          <w:p w14:paraId="051850BF" w14:textId="3AC5164F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 xml:space="preserve">БИК: </w:t>
            </w:r>
          </w:p>
          <w:p w14:paraId="10DE5F92" w14:textId="5C441421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 xml:space="preserve">ИИК: </w:t>
            </w:r>
          </w:p>
          <w:p w14:paraId="3E050FA6" w14:textId="15183208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en-US"/>
              </w:rPr>
              <w:t>e</w:t>
            </w:r>
            <w:r w:rsidRPr="0047153A">
              <w:rPr>
                <w:rFonts w:ascii="Times New Roman" w:hAnsi="Times New Roman"/>
                <w:lang w:val="ru-RU"/>
              </w:rPr>
              <w:t>-</w:t>
            </w:r>
            <w:r w:rsidRPr="0047153A">
              <w:rPr>
                <w:rFonts w:ascii="Times New Roman" w:hAnsi="Times New Roman"/>
                <w:lang w:val="en-US"/>
              </w:rPr>
              <w:t>mail</w:t>
            </w:r>
            <w:r w:rsidRPr="0047153A">
              <w:rPr>
                <w:rFonts w:ascii="Times New Roman" w:hAnsi="Times New Roman"/>
                <w:lang w:val="ru-RU"/>
              </w:rPr>
              <w:t xml:space="preserve">: </w:t>
            </w:r>
          </w:p>
          <w:p w14:paraId="63362234" w14:textId="01397A5F" w:rsidR="00725880" w:rsidRPr="0047153A" w:rsidRDefault="00725880" w:rsidP="00725880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 xml:space="preserve">тел: </w:t>
            </w:r>
          </w:p>
          <w:p w14:paraId="6EEBBDE5" w14:textId="29F00A8E" w:rsidR="00725880" w:rsidRPr="0047153A" w:rsidRDefault="00725880" w:rsidP="00152522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25880" w:rsidRPr="0047153A" w14:paraId="73A11BE5" w14:textId="77777777" w:rsidTr="00725880">
        <w:trPr>
          <w:trHeight w:val="82"/>
        </w:trPr>
        <w:tc>
          <w:tcPr>
            <w:tcW w:w="4838" w:type="dxa"/>
          </w:tcPr>
          <w:p w14:paraId="174458D9" w14:textId="5FEF7375" w:rsidR="00725880" w:rsidRPr="0047153A" w:rsidRDefault="00725880" w:rsidP="00725880">
            <w:pPr>
              <w:shd w:val="clear" w:color="auto" w:fill="FFFFFF" w:themeFill="background1"/>
              <w:ind w:left="24"/>
              <w:rPr>
                <w:rFonts w:ascii="Times New Roman" w:hAnsi="Times New Roman"/>
                <w:b/>
                <w:lang w:val="ru-RU"/>
              </w:rPr>
            </w:pPr>
            <w:r w:rsidRPr="0047153A">
              <w:rPr>
                <w:rFonts w:ascii="Times New Roman" w:hAnsi="Times New Roman"/>
                <w:b/>
                <w:lang w:val="ru-RU"/>
              </w:rPr>
              <w:t xml:space="preserve">Директор                                      </w:t>
            </w:r>
            <w:r w:rsidR="00C371B1" w:rsidRPr="0047153A">
              <w:rPr>
                <w:rFonts w:ascii="Times New Roman" w:hAnsi="Times New Roman"/>
                <w:b/>
                <w:lang w:val="ru-RU"/>
              </w:rPr>
              <w:t>С.М. Узакбаев</w:t>
            </w:r>
          </w:p>
          <w:p w14:paraId="7A6A132F" w14:textId="126B98E4" w:rsidR="00725880" w:rsidRPr="0047153A" w:rsidRDefault="00725880" w:rsidP="00725880">
            <w:pPr>
              <w:shd w:val="clear" w:color="auto" w:fill="FFFFFF" w:themeFill="background1"/>
              <w:ind w:left="24"/>
              <w:rPr>
                <w:rFonts w:ascii="Times New Roman" w:hAnsi="Times New Roman"/>
                <w:b/>
                <w:lang w:val="ru-RU"/>
              </w:rPr>
            </w:pPr>
            <w:r w:rsidRPr="0047153A">
              <w:rPr>
                <w:rFonts w:ascii="Times New Roman" w:hAnsi="Times New Roman"/>
                <w:b/>
                <w:lang w:val="ru-RU"/>
              </w:rPr>
              <w:t xml:space="preserve">                        </w:t>
            </w:r>
            <w:r w:rsidRPr="0047153A">
              <w:rPr>
                <w:rFonts w:ascii="Times New Roman" w:hAnsi="Times New Roman"/>
                <w:lang w:val="ru-RU"/>
              </w:rPr>
              <w:t>_________________</w:t>
            </w:r>
          </w:p>
          <w:p w14:paraId="526EF559" w14:textId="77777777" w:rsidR="00725880" w:rsidRPr="0047153A" w:rsidRDefault="00725880" w:rsidP="0072588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>Печать/подпись</w:t>
            </w:r>
          </w:p>
        </w:tc>
        <w:tc>
          <w:tcPr>
            <w:tcW w:w="4732" w:type="dxa"/>
          </w:tcPr>
          <w:p w14:paraId="297A47B8" w14:textId="360C6FDF" w:rsidR="00725880" w:rsidRPr="0047153A" w:rsidRDefault="00152522" w:rsidP="00725880">
            <w:pPr>
              <w:shd w:val="clear" w:color="auto" w:fill="FFFFFF" w:themeFill="background1"/>
              <w:ind w:left="24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b/>
                <w:lang w:val="ru-RU"/>
              </w:rPr>
              <w:t>Д</w:t>
            </w:r>
            <w:r w:rsidR="00725880" w:rsidRPr="0047153A">
              <w:rPr>
                <w:rFonts w:ascii="Times New Roman" w:hAnsi="Times New Roman"/>
                <w:b/>
                <w:lang w:val="ru-RU"/>
              </w:rPr>
              <w:t xml:space="preserve">иректор      </w:t>
            </w:r>
            <w:r w:rsidR="00725880" w:rsidRPr="0047153A">
              <w:rPr>
                <w:rFonts w:ascii="Times New Roman" w:hAnsi="Times New Roman"/>
                <w:b/>
                <w:lang w:val="ru-RU"/>
              </w:rPr>
              <w:tab/>
              <w:t xml:space="preserve"> </w:t>
            </w:r>
            <w:r w:rsidR="00725880" w:rsidRPr="0047153A">
              <w:rPr>
                <w:rFonts w:ascii="Times New Roman" w:hAnsi="Times New Roman"/>
                <w:lang w:val="ru-RU"/>
              </w:rPr>
              <w:t xml:space="preserve">_____________ </w:t>
            </w:r>
          </w:p>
          <w:p w14:paraId="531E3908" w14:textId="77777777" w:rsidR="00725880" w:rsidRPr="0047153A" w:rsidRDefault="00725880" w:rsidP="00725880">
            <w:pPr>
              <w:shd w:val="clear" w:color="auto" w:fill="FFFFFF" w:themeFill="background1"/>
              <w:ind w:left="142"/>
              <w:rPr>
                <w:rFonts w:ascii="Times New Roman" w:hAnsi="Times New Roman"/>
                <w:lang w:val="ru-RU"/>
              </w:rPr>
            </w:pPr>
            <w:r w:rsidRPr="0047153A">
              <w:rPr>
                <w:rFonts w:ascii="Times New Roman" w:hAnsi="Times New Roman"/>
                <w:lang w:val="ru-RU"/>
              </w:rPr>
              <w:t xml:space="preserve">                         Печать/подпись</w:t>
            </w:r>
          </w:p>
          <w:p w14:paraId="348529CB" w14:textId="23EED682" w:rsidR="00725880" w:rsidRPr="0047153A" w:rsidRDefault="00725880" w:rsidP="00725880">
            <w:pPr>
              <w:shd w:val="clear" w:color="auto" w:fill="FFFFFF" w:themeFill="background1"/>
              <w:ind w:left="14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3F7D1D8F" w14:textId="5D59071A" w:rsidR="00261700" w:rsidRPr="0047153A" w:rsidRDefault="0026170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3B726975" w14:textId="2F446E65" w:rsidR="00330398" w:rsidRPr="0047153A" w:rsidRDefault="00330398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6F4BD7B4" w14:textId="4B9F0B60" w:rsidR="00330398" w:rsidRPr="0047153A" w:rsidRDefault="00330398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2F844CCD" w14:textId="01830FAC" w:rsidR="00330398" w:rsidRPr="0047153A" w:rsidRDefault="00330398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1BFCD9A2" w14:textId="4E35CC68" w:rsidR="00330398" w:rsidRPr="0047153A" w:rsidRDefault="00330398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4B88714A" w14:textId="77777777" w:rsidR="000C23CA" w:rsidRPr="0047153A" w:rsidRDefault="000C23CA" w:rsidP="00817B9F">
      <w:pPr>
        <w:tabs>
          <w:tab w:val="left" w:pos="1650"/>
        </w:tabs>
        <w:rPr>
          <w:rFonts w:ascii="Times New Roman" w:hAnsi="Times New Roman"/>
          <w:lang w:val="ru-RU"/>
        </w:rPr>
        <w:sectPr w:rsidR="000C23CA" w:rsidRPr="0047153A" w:rsidSect="00881DC1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18430B2D" w14:textId="77777777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lastRenderedPageBreak/>
        <w:t>Приложение№ 1</w:t>
      </w:r>
    </w:p>
    <w:p w14:paraId="5F1089FF" w14:textId="77777777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к Договору об оказании брокерских услуг</w:t>
      </w:r>
    </w:p>
    <w:p w14:paraId="188AF4E0" w14:textId="3C4BAE01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№_________ от «___» _________20</w:t>
      </w:r>
      <w:r w:rsidR="00EB5E19">
        <w:rPr>
          <w:i w:val="0"/>
          <w:sz w:val="22"/>
          <w:szCs w:val="22"/>
        </w:rPr>
        <w:t>21</w:t>
      </w:r>
      <w:r w:rsidR="00881DC1" w:rsidRPr="0047153A">
        <w:rPr>
          <w:i w:val="0"/>
          <w:sz w:val="22"/>
          <w:szCs w:val="22"/>
        </w:rPr>
        <w:t xml:space="preserve"> </w:t>
      </w:r>
      <w:r w:rsidRPr="0047153A">
        <w:rPr>
          <w:i w:val="0"/>
          <w:sz w:val="22"/>
          <w:szCs w:val="22"/>
        </w:rPr>
        <w:t>г.</w:t>
      </w:r>
    </w:p>
    <w:p w14:paraId="25E0E4CE" w14:textId="77777777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</w:p>
    <w:p w14:paraId="3FB68BDA" w14:textId="5C263951" w:rsidR="00330398" w:rsidRPr="0047153A" w:rsidRDefault="00330398" w:rsidP="00330398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7153A">
        <w:rPr>
          <w:rFonts w:ascii="Times New Roman" w:hAnsi="Times New Roman"/>
          <w:b/>
          <w:sz w:val="20"/>
          <w:szCs w:val="20"/>
          <w:lang w:val="ru-RU"/>
        </w:rPr>
        <w:t>Форма приказа на покупку</w:t>
      </w:r>
    </w:p>
    <w:p w14:paraId="4171BA22" w14:textId="7DB6E4AE" w:rsidR="007C0F0B" w:rsidRPr="0047153A" w:rsidRDefault="001D7D2D" w:rsidP="00330398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7153A">
        <w:rPr>
          <w:noProof/>
          <w:lang w:val="ru-RU" w:eastAsia="ru-RU"/>
        </w:rPr>
        <w:drawing>
          <wp:inline distT="0" distB="0" distL="0" distR="0" wp14:anchorId="6C6FEEE7" wp14:editId="1D2D1253">
            <wp:extent cx="9251950" cy="4583204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8"/>
        <w:gridCol w:w="222"/>
      </w:tblGrid>
      <w:tr w:rsidR="00330398" w:rsidRPr="0047153A" w14:paraId="1CF4B0C0" w14:textId="77777777" w:rsidTr="00BD7E1E">
        <w:tc>
          <w:tcPr>
            <w:tcW w:w="13988" w:type="dxa"/>
          </w:tcPr>
          <w:p w14:paraId="591FFBF1" w14:textId="1B1840CA" w:rsidR="00330398" w:rsidRPr="0047153A" w:rsidRDefault="00330398" w:rsidP="00BD7E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3B112CE9" w14:textId="77777777" w:rsidR="00330398" w:rsidRPr="0047153A" w:rsidRDefault="00330398" w:rsidP="00BD7E1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D9E2EB5" w14:textId="77777777" w:rsidR="001D7D2D" w:rsidRPr="0047153A" w:rsidRDefault="001D7D2D" w:rsidP="00330398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14:paraId="5EF01384" w14:textId="6524BE1C" w:rsidR="00330398" w:rsidRPr="0047153A" w:rsidRDefault="00330398" w:rsidP="00330398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7153A">
        <w:rPr>
          <w:rFonts w:ascii="Times New Roman" w:hAnsi="Times New Roman"/>
          <w:b/>
          <w:sz w:val="20"/>
          <w:szCs w:val="20"/>
          <w:lang w:val="ru-RU"/>
        </w:rPr>
        <w:t>Брокер_______________________                                                                                                          Клиент___________________</w:t>
      </w:r>
    </w:p>
    <w:p w14:paraId="420EA1EF" w14:textId="1B55A151" w:rsidR="00881DC1" w:rsidRPr="0047153A" w:rsidRDefault="00881DC1" w:rsidP="00330398">
      <w:pPr>
        <w:pStyle w:val="a4"/>
        <w:jc w:val="right"/>
        <w:rPr>
          <w:i w:val="0"/>
          <w:sz w:val="22"/>
          <w:szCs w:val="22"/>
        </w:rPr>
      </w:pPr>
    </w:p>
    <w:p w14:paraId="1DB4B5EA" w14:textId="77777777" w:rsidR="007C0F0B" w:rsidRPr="0047153A" w:rsidRDefault="007C0F0B" w:rsidP="00330398">
      <w:pPr>
        <w:pStyle w:val="a4"/>
        <w:jc w:val="right"/>
        <w:rPr>
          <w:i w:val="0"/>
          <w:sz w:val="22"/>
          <w:szCs w:val="22"/>
        </w:rPr>
      </w:pPr>
    </w:p>
    <w:p w14:paraId="598D9DCC" w14:textId="77777777" w:rsidR="007C0F0B" w:rsidRPr="0047153A" w:rsidRDefault="007C0F0B" w:rsidP="00330398">
      <w:pPr>
        <w:pStyle w:val="a4"/>
        <w:jc w:val="right"/>
        <w:rPr>
          <w:i w:val="0"/>
          <w:sz w:val="22"/>
          <w:szCs w:val="22"/>
        </w:rPr>
      </w:pPr>
    </w:p>
    <w:p w14:paraId="3B298C50" w14:textId="38B381F6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Приложение№ 2</w:t>
      </w:r>
    </w:p>
    <w:p w14:paraId="43F8BF57" w14:textId="77777777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к Договору об оказании брокерских услуг</w:t>
      </w:r>
    </w:p>
    <w:p w14:paraId="38D1441F" w14:textId="626DA011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№_________ от «___» _________20</w:t>
      </w:r>
      <w:r w:rsidR="00EB5E19">
        <w:rPr>
          <w:i w:val="0"/>
          <w:sz w:val="22"/>
          <w:szCs w:val="22"/>
        </w:rPr>
        <w:t>21</w:t>
      </w:r>
      <w:r w:rsidR="00881DC1" w:rsidRPr="0047153A">
        <w:rPr>
          <w:i w:val="0"/>
          <w:sz w:val="22"/>
          <w:szCs w:val="22"/>
        </w:rPr>
        <w:t xml:space="preserve"> </w:t>
      </w:r>
      <w:r w:rsidRPr="0047153A">
        <w:rPr>
          <w:i w:val="0"/>
          <w:sz w:val="22"/>
          <w:szCs w:val="22"/>
        </w:rPr>
        <w:t>г.</w:t>
      </w:r>
    </w:p>
    <w:p w14:paraId="4F2F3918" w14:textId="77777777" w:rsidR="00330398" w:rsidRPr="0047153A" w:rsidRDefault="00330398" w:rsidP="00330398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7153A">
        <w:rPr>
          <w:rFonts w:ascii="Times New Roman" w:hAnsi="Times New Roman"/>
          <w:b/>
          <w:sz w:val="20"/>
          <w:szCs w:val="20"/>
          <w:lang w:val="ru-RU"/>
        </w:rPr>
        <w:t>Форма приказа на продажу</w:t>
      </w: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1"/>
        <w:gridCol w:w="222"/>
      </w:tblGrid>
      <w:tr w:rsidR="00330398" w:rsidRPr="0047153A" w14:paraId="204C9B55" w14:textId="77777777" w:rsidTr="00BD7E1E">
        <w:tc>
          <w:tcPr>
            <w:tcW w:w="13988" w:type="dxa"/>
          </w:tcPr>
          <w:p w14:paraId="61AE33C5" w14:textId="00C61F97" w:rsidR="00330398" w:rsidRPr="0047153A" w:rsidRDefault="001D7D2D" w:rsidP="00BD7E1E">
            <w:pPr>
              <w:jc w:val="both"/>
              <w:rPr>
                <w:rFonts w:ascii="Times New Roman" w:hAnsi="Times New Roman"/>
              </w:rPr>
            </w:pPr>
            <w:r w:rsidRPr="0047153A">
              <w:rPr>
                <w:noProof/>
                <w:lang w:val="ru-RU" w:eastAsia="ru-RU"/>
              </w:rPr>
              <w:drawing>
                <wp:inline distT="0" distB="0" distL="0" distR="0" wp14:anchorId="4BB69A67" wp14:editId="374E4440">
                  <wp:extent cx="9251950" cy="4583204"/>
                  <wp:effectExtent l="0" t="0" r="635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458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304F58A" w14:textId="77777777" w:rsidR="00330398" w:rsidRPr="0047153A" w:rsidRDefault="00330398" w:rsidP="00BD7E1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5EFCA72" w14:textId="77777777" w:rsidR="00330398" w:rsidRPr="0047153A" w:rsidRDefault="00330398" w:rsidP="00330398">
      <w:pPr>
        <w:spacing w:after="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14:paraId="4B364497" w14:textId="77777777" w:rsidR="00330398" w:rsidRPr="0047153A" w:rsidRDefault="00330398" w:rsidP="00330398">
      <w:pPr>
        <w:spacing w:after="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14:paraId="7BF23223" w14:textId="77777777" w:rsidR="00330398" w:rsidRPr="0047153A" w:rsidRDefault="00330398" w:rsidP="00330398">
      <w:pPr>
        <w:spacing w:after="0"/>
        <w:ind w:left="567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47153A">
        <w:rPr>
          <w:rFonts w:ascii="Times New Roman" w:hAnsi="Times New Roman"/>
          <w:b/>
          <w:sz w:val="20"/>
          <w:szCs w:val="20"/>
          <w:lang w:val="ru-RU"/>
        </w:rPr>
        <w:t>Брокер_______________________                                                                                                          Клиент___________________</w:t>
      </w:r>
    </w:p>
    <w:p w14:paraId="157A6E64" w14:textId="77777777" w:rsidR="00330398" w:rsidRPr="0047153A" w:rsidRDefault="00330398" w:rsidP="00330398">
      <w:pPr>
        <w:tabs>
          <w:tab w:val="left" w:pos="1650"/>
        </w:tabs>
        <w:rPr>
          <w:rFonts w:ascii="Times New Roman" w:hAnsi="Times New Roman"/>
          <w:lang w:val="ru-RU"/>
        </w:rPr>
        <w:sectPr w:rsidR="00330398" w:rsidRPr="0047153A" w:rsidSect="00EB1990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14:paraId="755EB523" w14:textId="77777777" w:rsidR="00132E04" w:rsidRDefault="00132E04" w:rsidP="00330398">
      <w:pPr>
        <w:pStyle w:val="a4"/>
        <w:jc w:val="right"/>
        <w:rPr>
          <w:i w:val="0"/>
          <w:sz w:val="22"/>
          <w:szCs w:val="22"/>
        </w:rPr>
      </w:pPr>
    </w:p>
    <w:p w14:paraId="4D57F79A" w14:textId="77777777" w:rsidR="00132E04" w:rsidRDefault="00132E04" w:rsidP="00330398">
      <w:pPr>
        <w:pStyle w:val="a4"/>
        <w:jc w:val="right"/>
        <w:rPr>
          <w:i w:val="0"/>
          <w:sz w:val="22"/>
          <w:szCs w:val="22"/>
        </w:rPr>
      </w:pPr>
    </w:p>
    <w:p w14:paraId="14E9A79B" w14:textId="77777777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Приложение№ 3</w:t>
      </w:r>
    </w:p>
    <w:p w14:paraId="62CF9E67" w14:textId="77777777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к Договору об оказании брокерских услуг</w:t>
      </w:r>
    </w:p>
    <w:p w14:paraId="51FCBEFE" w14:textId="50CB0FD0" w:rsidR="00330398" w:rsidRPr="0047153A" w:rsidRDefault="00330398" w:rsidP="00330398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№_________ от «___» _________20</w:t>
      </w:r>
      <w:r w:rsidR="00EB5E19">
        <w:rPr>
          <w:i w:val="0"/>
          <w:sz w:val="22"/>
          <w:szCs w:val="22"/>
        </w:rPr>
        <w:t>21</w:t>
      </w:r>
      <w:r w:rsidR="00881DC1" w:rsidRPr="0047153A">
        <w:rPr>
          <w:i w:val="0"/>
          <w:sz w:val="22"/>
          <w:szCs w:val="22"/>
        </w:rPr>
        <w:t xml:space="preserve"> </w:t>
      </w:r>
      <w:r w:rsidRPr="0047153A">
        <w:rPr>
          <w:i w:val="0"/>
          <w:sz w:val="22"/>
          <w:szCs w:val="22"/>
        </w:rPr>
        <w:t>г.</w:t>
      </w:r>
    </w:p>
    <w:p w14:paraId="6837ED7D" w14:textId="77777777" w:rsidR="00330398" w:rsidRPr="0047153A" w:rsidRDefault="00330398" w:rsidP="00330398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FA767C1" w14:textId="77777777" w:rsidR="00330398" w:rsidRPr="0047153A" w:rsidRDefault="00330398" w:rsidP="0033039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9F6DC1B" w14:textId="77777777" w:rsidR="00132E04" w:rsidRDefault="00132E04" w:rsidP="00132E04">
      <w:pPr>
        <w:tabs>
          <w:tab w:val="left" w:pos="165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заявки на участие в стандартном аукционе</w:t>
      </w:r>
    </w:p>
    <w:p w14:paraId="6E66ECC5" w14:textId="77777777" w:rsidR="00132E04" w:rsidRPr="00B31240" w:rsidRDefault="00132E04" w:rsidP="00132E04">
      <w:pPr>
        <w:tabs>
          <w:tab w:val="left" w:pos="1650"/>
        </w:tabs>
        <w:jc w:val="center"/>
        <w:rPr>
          <w:rFonts w:ascii="Times New Roman" w:hAnsi="Times New Roman"/>
          <w:b/>
          <w:lang w:val="ru-RU"/>
        </w:rPr>
      </w:pPr>
      <w:r w:rsidRPr="00B31240">
        <w:rPr>
          <w:rFonts w:ascii="Times New Roman" w:hAnsi="Times New Roman"/>
          <w:b/>
          <w:lang w:val="ru-RU"/>
        </w:rPr>
        <w:t>Заявка на участи в аукционе</w:t>
      </w:r>
    </w:p>
    <w:p w14:paraId="7D963028" w14:textId="77777777" w:rsidR="00132E04" w:rsidRDefault="00132E04" w:rsidP="00132E04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05C272A2" w14:textId="77777777" w:rsidR="00132E04" w:rsidRDefault="00132E04" w:rsidP="00132E04">
      <w:pPr>
        <w:tabs>
          <w:tab w:val="left" w:pos="165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ТОО «_____________» в лице директора _______________ изучив предмет и предлагающуюся документацию по аукциону №___________________ от размещенный на сайте АО «Товарная Биржа «Каспий», желает принять участие в данном аукционе и направляет заявку с приложением запрашиваемых документов.</w:t>
      </w:r>
    </w:p>
    <w:p w14:paraId="0FB46D52" w14:textId="77777777" w:rsidR="00132E04" w:rsidRDefault="00132E04" w:rsidP="00132E04">
      <w:pPr>
        <w:tabs>
          <w:tab w:val="left" w:pos="165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ТОО «____________» гарантирует, что представляемые документы достоверны, сведения указанные в них соответствуют предъявляемым инициатором аукциона требованиям.</w:t>
      </w:r>
    </w:p>
    <w:p w14:paraId="17D2ACAC" w14:textId="77777777" w:rsidR="00132E04" w:rsidRPr="00B31240" w:rsidRDefault="00132E04" w:rsidP="00132E04">
      <w:pPr>
        <w:tabs>
          <w:tab w:val="left" w:pos="165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Приложение: </w:t>
      </w:r>
      <w:r w:rsidRPr="00B31240">
        <w:rPr>
          <w:rFonts w:ascii="Times New Roman" w:hAnsi="Times New Roman"/>
          <w:i/>
          <w:lang w:val="ru-RU"/>
        </w:rPr>
        <w:t>(перечень документов, подтверждающих соответствие Претендента на участие в Аукционе квалификационным требованиям Инициатора).</w:t>
      </w:r>
    </w:p>
    <w:p w14:paraId="0836F9B6" w14:textId="77777777" w:rsidR="00132E04" w:rsidRDefault="00132E04" w:rsidP="00132E04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40166993" w14:textId="77777777" w:rsidR="00132E04" w:rsidRDefault="00132E04" w:rsidP="00132E04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               ________________________________                                            И. Фамилия</w:t>
      </w:r>
    </w:p>
    <w:p w14:paraId="36DCF78E" w14:textId="77777777" w:rsidR="00132E04" w:rsidRDefault="00132E04" w:rsidP="00132E04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м.п.</w:t>
      </w:r>
    </w:p>
    <w:p w14:paraId="34443347" w14:textId="77777777" w:rsidR="00330398" w:rsidRPr="00132E04" w:rsidRDefault="00330398" w:rsidP="00330398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5C15F310" w14:textId="77777777" w:rsidR="00330398" w:rsidRPr="0047153A" w:rsidRDefault="00330398" w:rsidP="0033039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11A86A7" w14:textId="77777777" w:rsidR="00330398" w:rsidRPr="0047153A" w:rsidRDefault="00330398" w:rsidP="0033039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229CB91" w14:textId="77777777" w:rsidR="00330398" w:rsidRDefault="00330398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44862A8D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6A1B3737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31222A93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06C80AF8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43597D19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5B20F9FA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1B22DA1E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231672C3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2F3D6FB8" w14:textId="38645868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\</w:t>
      </w:r>
    </w:p>
    <w:p w14:paraId="430D48FD" w14:textId="77777777" w:rsidR="00132E04" w:rsidRDefault="00132E04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6FB5E66D" w14:textId="77777777" w:rsidR="00132E04" w:rsidRDefault="00132E04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3055DF9B" w14:textId="77777777" w:rsidR="00132E04" w:rsidRDefault="00132E04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62F3A741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7EF35E56" w14:textId="48C4FC2F" w:rsidR="00B31240" w:rsidRPr="0047153A" w:rsidRDefault="00B31240" w:rsidP="00B31240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Приложение</w:t>
      </w:r>
      <w:r>
        <w:rPr>
          <w:i w:val="0"/>
          <w:sz w:val="22"/>
          <w:szCs w:val="22"/>
        </w:rPr>
        <w:t xml:space="preserve"> </w:t>
      </w:r>
      <w:r w:rsidRPr="0047153A">
        <w:rPr>
          <w:i w:val="0"/>
          <w:sz w:val="22"/>
          <w:szCs w:val="22"/>
        </w:rPr>
        <w:t xml:space="preserve">№ </w:t>
      </w:r>
      <w:r w:rsidR="00F618E5">
        <w:rPr>
          <w:i w:val="0"/>
          <w:sz w:val="22"/>
          <w:szCs w:val="22"/>
        </w:rPr>
        <w:t>4</w:t>
      </w:r>
    </w:p>
    <w:p w14:paraId="59770373" w14:textId="77777777" w:rsidR="00B31240" w:rsidRPr="0047153A" w:rsidRDefault="00B31240" w:rsidP="00B31240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к Договору об оказании брокерских услуг</w:t>
      </w:r>
    </w:p>
    <w:p w14:paraId="45CC3682" w14:textId="0ECF8848" w:rsidR="00B31240" w:rsidRPr="0047153A" w:rsidRDefault="00B31240" w:rsidP="00B31240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№</w:t>
      </w:r>
      <w:r w:rsidR="00EB5E19">
        <w:rPr>
          <w:i w:val="0"/>
          <w:sz w:val="22"/>
          <w:szCs w:val="22"/>
        </w:rPr>
        <w:t>_________ от «___» _________2021</w:t>
      </w:r>
      <w:r w:rsidRPr="0047153A">
        <w:rPr>
          <w:i w:val="0"/>
          <w:sz w:val="22"/>
          <w:szCs w:val="22"/>
        </w:rPr>
        <w:t xml:space="preserve"> г.</w:t>
      </w:r>
    </w:p>
    <w:p w14:paraId="0C3F9993" w14:textId="77777777" w:rsidR="00B31240" w:rsidRDefault="00B31240" w:rsidP="00817B9F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58D9EE2A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3B92A630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3FE4C9E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4DCE0052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72EF2918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5C087FB8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45F62045" w14:textId="77777777" w:rsidR="00132E04" w:rsidRDefault="00132E04" w:rsidP="00132E04">
      <w:pPr>
        <w:tabs>
          <w:tab w:val="left" w:pos="1650"/>
        </w:tabs>
        <w:rPr>
          <w:rFonts w:ascii="Times New Roman" w:hAnsi="Times New Roman"/>
          <w:lang w:val="ru-RU"/>
        </w:rPr>
      </w:pPr>
    </w:p>
    <w:p w14:paraId="0E40E032" w14:textId="77777777" w:rsidR="00132E04" w:rsidRDefault="00132E04" w:rsidP="00440D98">
      <w:pPr>
        <w:tabs>
          <w:tab w:val="left" w:pos="1650"/>
        </w:tabs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Рассмотрев Вашу заявку в соответствии с п. 3.4.1 Договора Брокерская компания сообщает следующее: Ваша заявка принята к исполнению брокером и направлена в адрес инициатора аукциона для участия в аукционе №_________________ от _________________.</w:t>
      </w:r>
    </w:p>
    <w:p w14:paraId="69E5A292" w14:textId="77777777" w:rsidR="00132E04" w:rsidRDefault="00132E04" w:rsidP="00132E04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DEC8526" w14:textId="77777777" w:rsidR="00132E04" w:rsidRDefault="00132E04" w:rsidP="00132E04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299AB506" w14:textId="77777777" w:rsidR="00132E04" w:rsidRPr="00132E04" w:rsidRDefault="00132E04" w:rsidP="00132E04">
      <w:pPr>
        <w:tabs>
          <w:tab w:val="left" w:pos="1650"/>
        </w:tabs>
        <w:spacing w:after="0"/>
        <w:rPr>
          <w:rFonts w:ascii="Times New Roman" w:hAnsi="Times New Roman"/>
          <w:b/>
          <w:lang w:val="ru-RU"/>
        </w:rPr>
      </w:pPr>
      <w:r w:rsidRPr="00132E04">
        <w:rPr>
          <w:rFonts w:ascii="Times New Roman" w:hAnsi="Times New Roman"/>
          <w:b/>
          <w:lang w:val="ru-RU"/>
        </w:rPr>
        <w:t xml:space="preserve">Директор ТОО «_______» (брокер)                   _________________                     И.Фамилия </w:t>
      </w:r>
    </w:p>
    <w:p w14:paraId="2F1F75EE" w14:textId="45BCBFA5" w:rsidR="00132E04" w:rsidRPr="0047153A" w:rsidRDefault="00132E04" w:rsidP="00132E04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м.п.</w:t>
      </w:r>
    </w:p>
    <w:p w14:paraId="4D189560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4327746B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5BA9FFF7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23CD916E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2050F59D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5CEB5AE8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4C0B4C13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68724DEA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424021F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74721941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583FC314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212BC8D5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27C462CE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340F40FE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483D270A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64FC01A0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32D752FC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9974AB1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C19242C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3B8D647B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3A549AE0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5AC65532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5BF467E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160015C2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1C4F7FFB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30ED851E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2318ADEF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4D58218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6D0F9182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094E1121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12F3DDDB" w14:textId="77777777" w:rsidR="00132E04" w:rsidRDefault="00132E04" w:rsidP="00B31240">
      <w:pPr>
        <w:tabs>
          <w:tab w:val="left" w:pos="1650"/>
        </w:tabs>
        <w:spacing w:after="0"/>
        <w:rPr>
          <w:rFonts w:ascii="Times New Roman" w:hAnsi="Times New Roman"/>
          <w:lang w:val="ru-RU"/>
        </w:rPr>
      </w:pPr>
    </w:p>
    <w:p w14:paraId="54F0E2F0" w14:textId="498B0D91" w:rsidR="00132E04" w:rsidRPr="0047153A" w:rsidRDefault="00132E04" w:rsidP="00132E04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Приложение</w:t>
      </w:r>
      <w:r>
        <w:rPr>
          <w:i w:val="0"/>
          <w:sz w:val="22"/>
          <w:szCs w:val="22"/>
        </w:rPr>
        <w:t xml:space="preserve"> </w:t>
      </w:r>
      <w:r w:rsidRPr="0047153A">
        <w:rPr>
          <w:i w:val="0"/>
          <w:sz w:val="22"/>
          <w:szCs w:val="22"/>
        </w:rPr>
        <w:t xml:space="preserve">№ </w:t>
      </w:r>
      <w:r w:rsidR="00440D98">
        <w:rPr>
          <w:i w:val="0"/>
          <w:sz w:val="22"/>
          <w:szCs w:val="22"/>
        </w:rPr>
        <w:t>5</w:t>
      </w:r>
    </w:p>
    <w:p w14:paraId="383EEAF4" w14:textId="77777777" w:rsidR="00132E04" w:rsidRPr="0047153A" w:rsidRDefault="00132E04" w:rsidP="00132E04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к Договору об оказании брокерских услуг</w:t>
      </w:r>
    </w:p>
    <w:p w14:paraId="60C85D58" w14:textId="3FB7C7F9" w:rsidR="00132E04" w:rsidRPr="0047153A" w:rsidRDefault="00132E04" w:rsidP="00132E04">
      <w:pPr>
        <w:pStyle w:val="a4"/>
        <w:jc w:val="right"/>
        <w:rPr>
          <w:i w:val="0"/>
          <w:sz w:val="22"/>
          <w:szCs w:val="22"/>
        </w:rPr>
      </w:pPr>
      <w:r w:rsidRPr="0047153A">
        <w:rPr>
          <w:i w:val="0"/>
          <w:sz w:val="22"/>
          <w:szCs w:val="22"/>
        </w:rPr>
        <w:t>№</w:t>
      </w:r>
      <w:r w:rsidR="00EB5E19">
        <w:rPr>
          <w:i w:val="0"/>
          <w:sz w:val="22"/>
          <w:szCs w:val="22"/>
        </w:rPr>
        <w:t>_________ от «___» _________2021</w:t>
      </w:r>
      <w:r w:rsidRPr="0047153A">
        <w:rPr>
          <w:i w:val="0"/>
          <w:sz w:val="22"/>
          <w:szCs w:val="22"/>
        </w:rPr>
        <w:t xml:space="preserve"> г.</w:t>
      </w:r>
    </w:p>
    <w:p w14:paraId="2B0C1963" w14:textId="77777777" w:rsidR="00132E04" w:rsidRPr="0047153A" w:rsidRDefault="00132E04" w:rsidP="00132E04">
      <w:pPr>
        <w:pStyle w:val="Heading"/>
        <w:jc w:val="center"/>
        <w:rPr>
          <w:rFonts w:ascii="Times New Roman" w:hAnsi="Times New Roman"/>
          <w:szCs w:val="22"/>
        </w:rPr>
      </w:pPr>
      <w:r w:rsidRPr="0047153A">
        <w:rPr>
          <w:rFonts w:ascii="Times New Roman" w:hAnsi="Times New Roman"/>
          <w:szCs w:val="22"/>
        </w:rPr>
        <w:t>Тарифный план</w:t>
      </w:r>
    </w:p>
    <w:p w14:paraId="0A36BB4B" w14:textId="77777777" w:rsidR="00132E04" w:rsidRPr="0047153A" w:rsidRDefault="00132E04" w:rsidP="00132E04">
      <w:pPr>
        <w:pStyle w:val="Heading"/>
        <w:jc w:val="center"/>
        <w:rPr>
          <w:rFonts w:ascii="Times New Roman" w:hAnsi="Times New Roman"/>
          <w:szCs w:val="22"/>
        </w:rPr>
      </w:pPr>
    </w:p>
    <w:p w14:paraId="70BBD4EE" w14:textId="77777777" w:rsidR="00132E04" w:rsidRPr="0047153A" w:rsidRDefault="00132E04" w:rsidP="00132E04">
      <w:pPr>
        <w:pStyle w:val="Heading"/>
        <w:jc w:val="center"/>
        <w:rPr>
          <w:rFonts w:ascii="Times New Roman" w:hAnsi="Times New Roman"/>
          <w:szCs w:val="22"/>
        </w:rPr>
      </w:pPr>
      <w:r w:rsidRPr="0047153A">
        <w:rPr>
          <w:rFonts w:ascii="Times New Roman" w:hAnsi="Times New Roman"/>
          <w:szCs w:val="22"/>
        </w:rPr>
        <w:t xml:space="preserve">брокерского обслуживания ТОО </w:t>
      </w:r>
      <w:r w:rsidRPr="0047153A">
        <w:rPr>
          <w:rFonts w:ascii="Times New Roman" w:hAnsi="Times New Roman"/>
          <w:szCs w:val="22"/>
          <w:lang w:val="kk-KZ"/>
        </w:rPr>
        <w:t>«Табыс СТ</w:t>
      </w:r>
      <w:r w:rsidRPr="0047153A">
        <w:rPr>
          <w:rFonts w:ascii="Times New Roman" w:hAnsi="Times New Roman"/>
          <w:szCs w:val="22"/>
        </w:rPr>
        <w:t>», на товарной бирже</w:t>
      </w:r>
    </w:p>
    <w:p w14:paraId="70E4A080" w14:textId="77777777" w:rsidR="00132E04" w:rsidRPr="0047153A" w:rsidRDefault="00132E04" w:rsidP="00132E04">
      <w:pPr>
        <w:pStyle w:val="Heading"/>
        <w:jc w:val="center"/>
        <w:rPr>
          <w:rFonts w:ascii="Times New Roman" w:hAnsi="Times New Roman"/>
          <w:szCs w:val="22"/>
        </w:rPr>
      </w:pPr>
    </w:p>
    <w:p w14:paraId="0DEE39E0" w14:textId="77777777" w:rsidR="00132E04" w:rsidRPr="0047153A" w:rsidRDefault="00132E04" w:rsidP="00132E0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</w:rPr>
        <w:t>1.1. Тарифы брокерского обслуживания ТОО «</w:t>
      </w:r>
      <w:r w:rsidRPr="0047153A">
        <w:rPr>
          <w:rFonts w:ascii="Times New Roman" w:hAnsi="Times New Roman"/>
          <w:lang w:val="ru-RU"/>
        </w:rPr>
        <w:t>Табыс СТ</w:t>
      </w:r>
      <w:r w:rsidRPr="0047153A">
        <w:rPr>
          <w:rFonts w:ascii="Times New Roman" w:hAnsi="Times New Roman"/>
        </w:rPr>
        <w:t>», на товарной бирже (далее – Тарифы) устанавливают размер вознаграждения Брокера, осуществляющего брокерские и иные сопутствующие брокерскому обслуживанию услуги на товарной бирже.</w:t>
      </w:r>
    </w:p>
    <w:p w14:paraId="072F0518" w14:textId="1B090A33" w:rsidR="00132E04" w:rsidRPr="0047153A" w:rsidRDefault="00132E04" w:rsidP="00132E0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</w:rPr>
        <w:t xml:space="preserve">1.2. Тарифы включают в себя Биржевые сборы, Клиринговые сборы и не включают иные платежи, связанные с оказанием услуг по Договору об оказании брокерских услуг </w:t>
      </w:r>
      <w:r w:rsidRPr="0047153A">
        <w:rPr>
          <w:rFonts w:ascii="Times New Roman" w:hAnsi="Times New Roman"/>
        </w:rPr>
        <w:br/>
        <w:t>№ _________________ от «___» _____________ 20</w:t>
      </w:r>
      <w:r w:rsidR="00EB5E19">
        <w:rPr>
          <w:rFonts w:ascii="Times New Roman" w:hAnsi="Times New Roman"/>
          <w:lang w:val="ru-RU"/>
        </w:rPr>
        <w:t>21</w:t>
      </w:r>
      <w:bookmarkStart w:id="1" w:name="_GoBack"/>
      <w:bookmarkEnd w:id="1"/>
      <w:r w:rsidRPr="0047153A">
        <w:rPr>
          <w:rFonts w:ascii="Times New Roman" w:hAnsi="Times New Roman"/>
        </w:rPr>
        <w:t xml:space="preserve"> года.</w:t>
      </w:r>
    </w:p>
    <w:p w14:paraId="31E31E78" w14:textId="77777777" w:rsidR="00132E04" w:rsidRPr="0047153A" w:rsidRDefault="00132E04" w:rsidP="00132E0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7153A">
        <w:rPr>
          <w:rFonts w:ascii="Times New Roman" w:hAnsi="Times New Roman"/>
        </w:rPr>
        <w:t>1.3. Клиент осуществляет оплату услуг (Биржевое и Брокерское вознаграждение) согласно нижеуказанному тарифному плану в % от суммы сделки:</w:t>
      </w:r>
    </w:p>
    <w:p w14:paraId="7114B6A2" w14:textId="77777777" w:rsidR="00132E04" w:rsidRPr="0047153A" w:rsidRDefault="00132E04" w:rsidP="00132E04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9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8"/>
        <w:gridCol w:w="3476"/>
      </w:tblGrid>
      <w:tr w:rsidR="00132E04" w:rsidRPr="0047153A" w14:paraId="2ED525B4" w14:textId="77777777" w:rsidTr="00D16CEB">
        <w:trPr>
          <w:trHeight w:val="364"/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F6B46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Стоимость сделки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33106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47153A">
              <w:rPr>
                <w:rFonts w:ascii="Times New Roman" w:hAnsi="Times New Roman"/>
                <w:bCs/>
                <w:lang w:eastAsia="zh-CN"/>
              </w:rPr>
              <w:t>Размер брокерского вознаграждения</w:t>
            </w:r>
          </w:p>
          <w:p w14:paraId="1B6C8FCB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47153A">
              <w:rPr>
                <w:rFonts w:ascii="Times New Roman" w:hAnsi="Times New Roman"/>
                <w:bCs/>
                <w:lang w:eastAsia="zh-CN"/>
              </w:rPr>
              <w:t>в % от суммы сделки</w:t>
            </w:r>
          </w:p>
        </w:tc>
      </w:tr>
      <w:tr w:rsidR="00132E04" w:rsidRPr="0047153A" w14:paraId="410F936F" w14:textId="77777777" w:rsidTr="00D16CEB">
        <w:trPr>
          <w:trHeight w:val="263"/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444C1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до 5 000 000 (пять миллионов) тенге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E7C34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 xml:space="preserve">1,5 %  </w:t>
            </w:r>
          </w:p>
        </w:tc>
      </w:tr>
      <w:tr w:rsidR="00132E04" w:rsidRPr="0047153A" w14:paraId="6B75E316" w14:textId="77777777" w:rsidTr="00D16CEB">
        <w:trPr>
          <w:trHeight w:val="387"/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7DA2D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от 5 000 000 (пять миллионов) тенге до</w:t>
            </w:r>
          </w:p>
          <w:p w14:paraId="1599A374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25 000 000 (двадцать пять миллионов) тенге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047F9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 xml:space="preserve">1,2 %  </w:t>
            </w:r>
          </w:p>
        </w:tc>
      </w:tr>
      <w:tr w:rsidR="00132E04" w:rsidRPr="0047153A" w14:paraId="646D20F8" w14:textId="77777777" w:rsidTr="00D16CEB">
        <w:trPr>
          <w:trHeight w:val="387"/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5B5B6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от 25 000 000 (двадцать пять миллионов) тенге</w:t>
            </w:r>
          </w:p>
          <w:p w14:paraId="1E68BE31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до 75 000 000 (семьдесят пять миллионов) тенге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524AF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 xml:space="preserve">1 %  </w:t>
            </w:r>
          </w:p>
        </w:tc>
      </w:tr>
      <w:tr w:rsidR="00132E04" w:rsidRPr="0047153A" w14:paraId="6084C880" w14:textId="77777777" w:rsidTr="00D16CEB">
        <w:trPr>
          <w:trHeight w:val="431"/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6AA4D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от 75 000 000 (семьдесят пять миллионов) тенге</w:t>
            </w:r>
          </w:p>
          <w:p w14:paraId="34102E81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до 100 000 000 (сто миллионов) тенге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4DF3B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 xml:space="preserve">0,8 %  </w:t>
            </w:r>
          </w:p>
        </w:tc>
      </w:tr>
      <w:tr w:rsidR="00132E04" w:rsidRPr="0047153A" w14:paraId="2C10719B" w14:textId="77777777" w:rsidTr="00D16CEB">
        <w:trPr>
          <w:trHeight w:val="326"/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0CD042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>от 100 000 000 (ста миллионов) тенге и выше</w:t>
            </w:r>
          </w:p>
        </w:tc>
        <w:tc>
          <w:tcPr>
            <w:tcW w:w="34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9E542F" w14:textId="77777777" w:rsidR="00132E04" w:rsidRPr="0047153A" w:rsidRDefault="00132E04" w:rsidP="00D16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7153A">
              <w:rPr>
                <w:rFonts w:ascii="Times New Roman" w:hAnsi="Times New Roman"/>
                <w:lang w:eastAsia="zh-CN"/>
              </w:rPr>
              <w:t xml:space="preserve">0,6 %  </w:t>
            </w:r>
          </w:p>
        </w:tc>
      </w:tr>
    </w:tbl>
    <w:p w14:paraId="0DE31BAE" w14:textId="77777777" w:rsidR="00132E04" w:rsidRDefault="00132E04" w:rsidP="00132E0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6944A84" w14:textId="77777777" w:rsidR="00440D98" w:rsidRPr="00440D98" w:rsidRDefault="00440D98" w:rsidP="00132E0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5CA9A9EA" w14:textId="77777777" w:rsidR="00132E04" w:rsidRPr="0047153A" w:rsidRDefault="00132E04" w:rsidP="00132E0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3E86FB0" w14:textId="77777777" w:rsidR="00132E04" w:rsidRPr="0047153A" w:rsidRDefault="00132E04" w:rsidP="00132E04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7153A">
        <w:rPr>
          <w:rFonts w:ascii="Times New Roman" w:hAnsi="Times New Roman"/>
          <w:b/>
          <w:sz w:val="20"/>
          <w:szCs w:val="20"/>
          <w:lang w:val="ru-RU"/>
        </w:rPr>
        <w:t>Брокер_______________________                                                              Клиент___________________</w:t>
      </w:r>
    </w:p>
    <w:p w14:paraId="3711B28B" w14:textId="77777777" w:rsidR="00132E04" w:rsidRPr="0047153A" w:rsidRDefault="00132E04" w:rsidP="00132E04">
      <w:pPr>
        <w:tabs>
          <w:tab w:val="left" w:pos="1650"/>
        </w:tabs>
        <w:spacing w:after="0" w:line="240" w:lineRule="auto"/>
        <w:rPr>
          <w:rFonts w:ascii="Times New Roman" w:hAnsi="Times New Roman"/>
          <w:lang w:val="ru-RU"/>
        </w:rPr>
      </w:pPr>
    </w:p>
    <w:sectPr w:rsidR="00132E04" w:rsidRPr="0047153A" w:rsidSect="00F6540C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A9FA" w14:textId="77777777" w:rsidR="00097D46" w:rsidRDefault="00097D46" w:rsidP="0078144C">
      <w:pPr>
        <w:spacing w:after="0" w:line="240" w:lineRule="auto"/>
      </w:pPr>
      <w:r>
        <w:separator/>
      </w:r>
    </w:p>
  </w:endnote>
  <w:endnote w:type="continuationSeparator" w:id="0">
    <w:p w14:paraId="45F4E4EB" w14:textId="77777777" w:rsidR="00097D46" w:rsidRDefault="00097D46" w:rsidP="0078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72790"/>
      <w:docPartObj>
        <w:docPartGallery w:val="Page Numbers (Bottom of Page)"/>
        <w:docPartUnique/>
      </w:docPartObj>
    </w:sdtPr>
    <w:sdtEndPr/>
    <w:sdtContent>
      <w:p w14:paraId="1578D787" w14:textId="77777777" w:rsidR="00C0642A" w:rsidRDefault="00C0642A">
        <w:pPr>
          <w:pStyle w:val="ab"/>
          <w:jc w:val="center"/>
        </w:pPr>
      </w:p>
      <w:p w14:paraId="53475074" w14:textId="73517D5B" w:rsidR="00C0642A" w:rsidRDefault="00C064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19" w:rsidRPr="00EB5E19">
          <w:rPr>
            <w:noProof/>
            <w:lang w:val="ru-RU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7C5C" w14:textId="77777777" w:rsidR="00097D46" w:rsidRDefault="00097D46" w:rsidP="0078144C">
      <w:pPr>
        <w:spacing w:after="0" w:line="240" w:lineRule="auto"/>
      </w:pPr>
      <w:r>
        <w:separator/>
      </w:r>
    </w:p>
  </w:footnote>
  <w:footnote w:type="continuationSeparator" w:id="0">
    <w:p w14:paraId="48FCD16A" w14:textId="77777777" w:rsidR="00097D46" w:rsidRDefault="00097D46" w:rsidP="0078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316B01FF"/>
    <w:multiLevelType w:val="hybridMultilevel"/>
    <w:tmpl w:val="6FC091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EE355A"/>
    <w:multiLevelType w:val="multilevel"/>
    <w:tmpl w:val="EA9291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82560B"/>
    <w:multiLevelType w:val="hybridMultilevel"/>
    <w:tmpl w:val="769E24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12ED4"/>
    <w:multiLevelType w:val="multilevel"/>
    <w:tmpl w:val="73A2A3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436785"/>
    <w:multiLevelType w:val="multilevel"/>
    <w:tmpl w:val="2C3A29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12E6531"/>
    <w:multiLevelType w:val="multilevel"/>
    <w:tmpl w:val="F986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5D1727"/>
    <w:multiLevelType w:val="multilevel"/>
    <w:tmpl w:val="E408994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FA270DA"/>
    <w:multiLevelType w:val="multilevel"/>
    <w:tmpl w:val="5B3A1E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">
    <w:nsid w:val="7A852113"/>
    <w:multiLevelType w:val="hybridMultilevel"/>
    <w:tmpl w:val="32BCBE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0"/>
    <w:rsid w:val="00007F21"/>
    <w:rsid w:val="00012C41"/>
    <w:rsid w:val="0001332D"/>
    <w:rsid w:val="00022A77"/>
    <w:rsid w:val="000314A9"/>
    <w:rsid w:val="0003151A"/>
    <w:rsid w:val="0003436C"/>
    <w:rsid w:val="00051F8C"/>
    <w:rsid w:val="0007191C"/>
    <w:rsid w:val="00082EED"/>
    <w:rsid w:val="00087B5D"/>
    <w:rsid w:val="00096B78"/>
    <w:rsid w:val="00097D46"/>
    <w:rsid w:val="000A4FA2"/>
    <w:rsid w:val="000A6084"/>
    <w:rsid w:val="000C1A8D"/>
    <w:rsid w:val="000C23CA"/>
    <w:rsid w:val="000C43DB"/>
    <w:rsid w:val="000C781C"/>
    <w:rsid w:val="000E6CE5"/>
    <w:rsid w:val="0010076B"/>
    <w:rsid w:val="00103E0E"/>
    <w:rsid w:val="00104A44"/>
    <w:rsid w:val="00110772"/>
    <w:rsid w:val="00113C30"/>
    <w:rsid w:val="00115E7F"/>
    <w:rsid w:val="0012467F"/>
    <w:rsid w:val="00132E04"/>
    <w:rsid w:val="00142737"/>
    <w:rsid w:val="00152522"/>
    <w:rsid w:val="00152DD3"/>
    <w:rsid w:val="00154CD0"/>
    <w:rsid w:val="001649B0"/>
    <w:rsid w:val="00165589"/>
    <w:rsid w:val="00174D59"/>
    <w:rsid w:val="00176A47"/>
    <w:rsid w:val="00177AB8"/>
    <w:rsid w:val="00193314"/>
    <w:rsid w:val="001936C7"/>
    <w:rsid w:val="001A0BD5"/>
    <w:rsid w:val="001A0D06"/>
    <w:rsid w:val="001A3E7D"/>
    <w:rsid w:val="001B728F"/>
    <w:rsid w:val="001D7D2D"/>
    <w:rsid w:val="001E302D"/>
    <w:rsid w:val="001E3722"/>
    <w:rsid w:val="00203884"/>
    <w:rsid w:val="00211934"/>
    <w:rsid w:val="00217F1E"/>
    <w:rsid w:val="00224345"/>
    <w:rsid w:val="002307E4"/>
    <w:rsid w:val="00261700"/>
    <w:rsid w:val="00264127"/>
    <w:rsid w:val="00272413"/>
    <w:rsid w:val="00272AA2"/>
    <w:rsid w:val="002A2844"/>
    <w:rsid w:val="002B7243"/>
    <w:rsid w:val="002E424B"/>
    <w:rsid w:val="002F467A"/>
    <w:rsid w:val="00301848"/>
    <w:rsid w:val="00304009"/>
    <w:rsid w:val="003264A8"/>
    <w:rsid w:val="00330398"/>
    <w:rsid w:val="00333A16"/>
    <w:rsid w:val="00335871"/>
    <w:rsid w:val="00346069"/>
    <w:rsid w:val="00354FB6"/>
    <w:rsid w:val="00361B1D"/>
    <w:rsid w:val="00366C78"/>
    <w:rsid w:val="003677ED"/>
    <w:rsid w:val="00387ABD"/>
    <w:rsid w:val="00390299"/>
    <w:rsid w:val="0039439C"/>
    <w:rsid w:val="003975B1"/>
    <w:rsid w:val="003B5EE6"/>
    <w:rsid w:val="003D26A5"/>
    <w:rsid w:val="003D2EF4"/>
    <w:rsid w:val="003E535A"/>
    <w:rsid w:val="003F2770"/>
    <w:rsid w:val="003F44DD"/>
    <w:rsid w:val="003F4BD7"/>
    <w:rsid w:val="003F6E92"/>
    <w:rsid w:val="004008BA"/>
    <w:rsid w:val="004057B9"/>
    <w:rsid w:val="00416046"/>
    <w:rsid w:val="0042023A"/>
    <w:rsid w:val="00425857"/>
    <w:rsid w:val="00440D98"/>
    <w:rsid w:val="0044192C"/>
    <w:rsid w:val="004439FD"/>
    <w:rsid w:val="0044528E"/>
    <w:rsid w:val="004564B8"/>
    <w:rsid w:val="0047153A"/>
    <w:rsid w:val="0047599D"/>
    <w:rsid w:val="00477E21"/>
    <w:rsid w:val="00494599"/>
    <w:rsid w:val="004956B1"/>
    <w:rsid w:val="004B70C3"/>
    <w:rsid w:val="004C44A3"/>
    <w:rsid w:val="004C4D7A"/>
    <w:rsid w:val="004D7B89"/>
    <w:rsid w:val="004E54B6"/>
    <w:rsid w:val="00505AC4"/>
    <w:rsid w:val="005141D1"/>
    <w:rsid w:val="00516998"/>
    <w:rsid w:val="00531EBA"/>
    <w:rsid w:val="00566FF2"/>
    <w:rsid w:val="00574435"/>
    <w:rsid w:val="00586BD7"/>
    <w:rsid w:val="00586E10"/>
    <w:rsid w:val="005A0B25"/>
    <w:rsid w:val="005B0873"/>
    <w:rsid w:val="005B5745"/>
    <w:rsid w:val="005D3347"/>
    <w:rsid w:val="005F352A"/>
    <w:rsid w:val="005F7DFD"/>
    <w:rsid w:val="006056F0"/>
    <w:rsid w:val="00635D3A"/>
    <w:rsid w:val="00654892"/>
    <w:rsid w:val="006577FD"/>
    <w:rsid w:val="00660624"/>
    <w:rsid w:val="006846D6"/>
    <w:rsid w:val="006A061C"/>
    <w:rsid w:val="006E455A"/>
    <w:rsid w:val="00701AE6"/>
    <w:rsid w:val="00715B5C"/>
    <w:rsid w:val="00715CDF"/>
    <w:rsid w:val="00725880"/>
    <w:rsid w:val="00727E3D"/>
    <w:rsid w:val="007305CF"/>
    <w:rsid w:val="0073303C"/>
    <w:rsid w:val="00742A12"/>
    <w:rsid w:val="00744BD5"/>
    <w:rsid w:val="00750423"/>
    <w:rsid w:val="00751BAA"/>
    <w:rsid w:val="00766173"/>
    <w:rsid w:val="00772934"/>
    <w:rsid w:val="0078144C"/>
    <w:rsid w:val="00781D7F"/>
    <w:rsid w:val="00786EF6"/>
    <w:rsid w:val="00792CC6"/>
    <w:rsid w:val="00796886"/>
    <w:rsid w:val="00797968"/>
    <w:rsid w:val="007C0F0B"/>
    <w:rsid w:val="007C2808"/>
    <w:rsid w:val="007C77DC"/>
    <w:rsid w:val="007D2B1B"/>
    <w:rsid w:val="007E2EB8"/>
    <w:rsid w:val="007E5030"/>
    <w:rsid w:val="007E7F8C"/>
    <w:rsid w:val="007F19F4"/>
    <w:rsid w:val="007F7E91"/>
    <w:rsid w:val="00802D42"/>
    <w:rsid w:val="00805A29"/>
    <w:rsid w:val="00807305"/>
    <w:rsid w:val="00817B9F"/>
    <w:rsid w:val="008205E4"/>
    <w:rsid w:val="00827AB3"/>
    <w:rsid w:val="00831B92"/>
    <w:rsid w:val="008434E4"/>
    <w:rsid w:val="0084764C"/>
    <w:rsid w:val="00857BA9"/>
    <w:rsid w:val="00872253"/>
    <w:rsid w:val="00875A31"/>
    <w:rsid w:val="00880430"/>
    <w:rsid w:val="00881DC1"/>
    <w:rsid w:val="008A057C"/>
    <w:rsid w:val="008E038D"/>
    <w:rsid w:val="008F6B77"/>
    <w:rsid w:val="00903F77"/>
    <w:rsid w:val="00921D57"/>
    <w:rsid w:val="0092726E"/>
    <w:rsid w:val="00930263"/>
    <w:rsid w:val="00934413"/>
    <w:rsid w:val="00942251"/>
    <w:rsid w:val="009576DF"/>
    <w:rsid w:val="009665C7"/>
    <w:rsid w:val="00967C4B"/>
    <w:rsid w:val="00974D12"/>
    <w:rsid w:val="00984AB0"/>
    <w:rsid w:val="00995BBD"/>
    <w:rsid w:val="009B1071"/>
    <w:rsid w:val="009C52C5"/>
    <w:rsid w:val="009D518C"/>
    <w:rsid w:val="009D5DE9"/>
    <w:rsid w:val="009F0D57"/>
    <w:rsid w:val="00A02604"/>
    <w:rsid w:val="00A06876"/>
    <w:rsid w:val="00A12C5F"/>
    <w:rsid w:val="00A1590B"/>
    <w:rsid w:val="00A21B2E"/>
    <w:rsid w:val="00A2341F"/>
    <w:rsid w:val="00A23CA4"/>
    <w:rsid w:val="00A34A42"/>
    <w:rsid w:val="00A40C6B"/>
    <w:rsid w:val="00A51405"/>
    <w:rsid w:val="00A625A2"/>
    <w:rsid w:val="00AA7226"/>
    <w:rsid w:val="00AB39F9"/>
    <w:rsid w:val="00AB635D"/>
    <w:rsid w:val="00AE169D"/>
    <w:rsid w:val="00AE56DB"/>
    <w:rsid w:val="00B02E05"/>
    <w:rsid w:val="00B31240"/>
    <w:rsid w:val="00B32AB1"/>
    <w:rsid w:val="00B35AF2"/>
    <w:rsid w:val="00B531F7"/>
    <w:rsid w:val="00B66C7F"/>
    <w:rsid w:val="00B93996"/>
    <w:rsid w:val="00B93E19"/>
    <w:rsid w:val="00B944EB"/>
    <w:rsid w:val="00BA1140"/>
    <w:rsid w:val="00BB3DD5"/>
    <w:rsid w:val="00BB66E9"/>
    <w:rsid w:val="00BB71D9"/>
    <w:rsid w:val="00BB7FDB"/>
    <w:rsid w:val="00BC4C8D"/>
    <w:rsid w:val="00BD7E1E"/>
    <w:rsid w:val="00BE3D2E"/>
    <w:rsid w:val="00BE40FE"/>
    <w:rsid w:val="00BE6C6C"/>
    <w:rsid w:val="00BF6D72"/>
    <w:rsid w:val="00C0642A"/>
    <w:rsid w:val="00C371B1"/>
    <w:rsid w:val="00C43711"/>
    <w:rsid w:val="00C472D8"/>
    <w:rsid w:val="00C52206"/>
    <w:rsid w:val="00C77B81"/>
    <w:rsid w:val="00C818BB"/>
    <w:rsid w:val="00C939F8"/>
    <w:rsid w:val="00C95CA2"/>
    <w:rsid w:val="00CA23EC"/>
    <w:rsid w:val="00CA3C56"/>
    <w:rsid w:val="00CC5EB9"/>
    <w:rsid w:val="00CD2684"/>
    <w:rsid w:val="00CE2460"/>
    <w:rsid w:val="00CE4CF3"/>
    <w:rsid w:val="00D14745"/>
    <w:rsid w:val="00D343D0"/>
    <w:rsid w:val="00D34C08"/>
    <w:rsid w:val="00D45E55"/>
    <w:rsid w:val="00D540A3"/>
    <w:rsid w:val="00D71689"/>
    <w:rsid w:val="00D73484"/>
    <w:rsid w:val="00D865B6"/>
    <w:rsid w:val="00D86BB2"/>
    <w:rsid w:val="00D929F1"/>
    <w:rsid w:val="00D966D9"/>
    <w:rsid w:val="00DB175F"/>
    <w:rsid w:val="00DB4DF8"/>
    <w:rsid w:val="00DC008C"/>
    <w:rsid w:val="00DC26DB"/>
    <w:rsid w:val="00DD5018"/>
    <w:rsid w:val="00DD7413"/>
    <w:rsid w:val="00DE7C59"/>
    <w:rsid w:val="00DF2836"/>
    <w:rsid w:val="00DF688F"/>
    <w:rsid w:val="00DF6A96"/>
    <w:rsid w:val="00DF6BB4"/>
    <w:rsid w:val="00E00B87"/>
    <w:rsid w:val="00E00FA9"/>
    <w:rsid w:val="00E10DF9"/>
    <w:rsid w:val="00E235CF"/>
    <w:rsid w:val="00E251A7"/>
    <w:rsid w:val="00E30D04"/>
    <w:rsid w:val="00E31E44"/>
    <w:rsid w:val="00E34BDE"/>
    <w:rsid w:val="00E3718A"/>
    <w:rsid w:val="00E41858"/>
    <w:rsid w:val="00E4346B"/>
    <w:rsid w:val="00E526A7"/>
    <w:rsid w:val="00E57663"/>
    <w:rsid w:val="00E65F94"/>
    <w:rsid w:val="00E676D9"/>
    <w:rsid w:val="00E712DD"/>
    <w:rsid w:val="00E92011"/>
    <w:rsid w:val="00E952D5"/>
    <w:rsid w:val="00EA153D"/>
    <w:rsid w:val="00EA3D0D"/>
    <w:rsid w:val="00EB0C3A"/>
    <w:rsid w:val="00EB1990"/>
    <w:rsid w:val="00EB31BC"/>
    <w:rsid w:val="00EB5E19"/>
    <w:rsid w:val="00EB6F87"/>
    <w:rsid w:val="00EB746E"/>
    <w:rsid w:val="00EC13E4"/>
    <w:rsid w:val="00EC1A58"/>
    <w:rsid w:val="00ED4471"/>
    <w:rsid w:val="00EE4548"/>
    <w:rsid w:val="00EE7BE8"/>
    <w:rsid w:val="00EF5F0C"/>
    <w:rsid w:val="00F14B64"/>
    <w:rsid w:val="00F26C8D"/>
    <w:rsid w:val="00F33DEB"/>
    <w:rsid w:val="00F618E5"/>
    <w:rsid w:val="00F6540C"/>
    <w:rsid w:val="00F74F5D"/>
    <w:rsid w:val="00F82829"/>
    <w:rsid w:val="00F901FB"/>
    <w:rsid w:val="00F96873"/>
    <w:rsid w:val="00FA434D"/>
    <w:rsid w:val="00FB4163"/>
    <w:rsid w:val="00FC4550"/>
    <w:rsid w:val="00FE1A18"/>
    <w:rsid w:val="00FE6530"/>
    <w:rsid w:val="00FF2F1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2E8A7"/>
  <w15:docId w15:val="{7EA75098-0E8C-4954-83B3-A7E9308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00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Subtitle"/>
    <w:basedOn w:val="a"/>
    <w:link w:val="a5"/>
    <w:qFormat/>
    <w:rsid w:val="00261700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2617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261700"/>
    <w:pPr>
      <w:suppressAutoHyphens/>
      <w:snapToGrid w:val="0"/>
      <w:spacing w:after="0" w:line="240" w:lineRule="auto"/>
    </w:pPr>
    <w:rPr>
      <w:rFonts w:ascii="Times New Roman" w:eastAsia="Arial" w:hAnsi="Times New Roman" w:cs="Calibri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261700"/>
    <w:rPr>
      <w:b/>
      <w:bCs/>
    </w:rPr>
  </w:style>
  <w:style w:type="character" w:styleId="a7">
    <w:name w:val="Hyperlink"/>
    <w:uiPriority w:val="99"/>
    <w:rsid w:val="00995BBD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List Paragraph"/>
    <w:basedOn w:val="a"/>
    <w:uiPriority w:val="34"/>
    <w:qFormat/>
    <w:rsid w:val="00C472D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44C"/>
    <w:rPr>
      <w:rFonts w:ascii="Calibri" w:eastAsia="Calibri" w:hAnsi="Calibri" w:cs="Times New Roman"/>
      <w:lang w:val="kk-KZ"/>
    </w:rPr>
  </w:style>
  <w:style w:type="paragraph" w:styleId="ab">
    <w:name w:val="footer"/>
    <w:basedOn w:val="a"/>
    <w:link w:val="ac"/>
    <w:uiPriority w:val="99"/>
    <w:unhideWhenUsed/>
    <w:rsid w:val="0078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44C"/>
    <w:rPr>
      <w:rFonts w:ascii="Calibri" w:eastAsia="Calibri" w:hAnsi="Calibri" w:cs="Times New Roman"/>
      <w:lang w:val="kk-KZ"/>
    </w:rPr>
  </w:style>
  <w:style w:type="table" w:styleId="ad">
    <w:name w:val="Table Grid"/>
    <w:basedOn w:val="a1"/>
    <w:uiPriority w:val="59"/>
    <w:rsid w:val="0014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4E54B6"/>
    <w:rPr>
      <w:i/>
      <w:iCs/>
    </w:rPr>
  </w:style>
  <w:style w:type="character" w:styleId="af">
    <w:name w:val="Subtle Emphasis"/>
    <w:basedOn w:val="a0"/>
    <w:uiPriority w:val="19"/>
    <w:qFormat/>
    <w:rsid w:val="004E54B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C1A58"/>
    <w:rPr>
      <w:i/>
      <w:iCs/>
      <w:color w:val="4F81BD" w:themeColor="accent1"/>
    </w:rPr>
  </w:style>
  <w:style w:type="character" w:styleId="af1">
    <w:name w:val="annotation reference"/>
    <w:basedOn w:val="a0"/>
    <w:uiPriority w:val="99"/>
    <w:semiHidden/>
    <w:unhideWhenUsed/>
    <w:rsid w:val="00DB4D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DF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DF8"/>
    <w:rPr>
      <w:rFonts w:ascii="Calibri" w:eastAsia="Calibri" w:hAnsi="Calibri" w:cs="Times New Roman"/>
      <w:sz w:val="20"/>
      <w:szCs w:val="20"/>
      <w:lang w:val="kk-KZ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D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DF8"/>
    <w:rPr>
      <w:rFonts w:ascii="Calibri" w:eastAsia="Calibri" w:hAnsi="Calibri" w:cs="Times New Roman"/>
      <w:b/>
      <w:bCs/>
      <w:sz w:val="20"/>
      <w:szCs w:val="20"/>
      <w:lang w:val="kk-KZ"/>
    </w:rPr>
  </w:style>
  <w:style w:type="paragraph" w:styleId="af6">
    <w:name w:val="Balloon Text"/>
    <w:basedOn w:val="a"/>
    <w:link w:val="af7"/>
    <w:uiPriority w:val="99"/>
    <w:semiHidden/>
    <w:unhideWhenUsed/>
    <w:rsid w:val="00D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4DF8"/>
    <w:rPr>
      <w:rFonts w:ascii="Segoe UI" w:eastAsia="Calibri" w:hAnsi="Segoe UI" w:cs="Segoe UI"/>
      <w:sz w:val="18"/>
      <w:szCs w:val="18"/>
      <w:lang w:val="kk-KZ"/>
    </w:rPr>
  </w:style>
  <w:style w:type="paragraph" w:customStyle="1" w:styleId="Heading">
    <w:name w:val="Heading"/>
    <w:rsid w:val="0033039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st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tabst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@tabst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F106-1AA0-44A1-A4A8-062F32C2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8250</Words>
  <Characters>47028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2020-03-13T05:54:00Z</cp:lastPrinted>
  <dcterms:created xsi:type="dcterms:W3CDTF">2020-07-27T03:02:00Z</dcterms:created>
  <dcterms:modified xsi:type="dcterms:W3CDTF">2021-01-08T09:20:00Z</dcterms:modified>
</cp:coreProperties>
</file>